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C9" w:rsidRDefault="00BB141C" w:rsidP="004A4F51">
      <w:pPr>
        <w:widowControl w:val="0"/>
        <w:suppressAutoHyphens/>
        <w:spacing w:line="276" w:lineRule="auto"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98.95pt;margin-top:-12.45pt;width:90.8pt;height:53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" strokecolor="white">
            <v:textbox style="mso-next-textbox:#Поле 2">
              <w:txbxContent>
                <w:p w:rsidR="00023FAA" w:rsidRPr="00023FAA" w:rsidRDefault="00023FAA" w:rsidP="00023FAA">
                  <w:pPr>
                    <w:suppressAutoHyphens/>
                    <w:ind w:firstLine="0"/>
                    <w:jc w:val="left"/>
                    <w:rPr>
                      <w:rFonts w:ascii="PT Astra Serif" w:eastAsia="Calibri" w:hAnsi="PT Astra Serif"/>
                      <w:sz w:val="26"/>
                      <w:szCs w:val="26"/>
                      <w:lang w:eastAsia="en-US"/>
                    </w:rPr>
                  </w:pPr>
                  <w:r w:rsidRPr="00023FAA">
                    <w:rPr>
                      <w:rFonts w:ascii="PT Astra Serif" w:eastAsia="Calibri" w:hAnsi="PT Astra Serif"/>
                      <w:sz w:val="26"/>
                      <w:szCs w:val="26"/>
                      <w:lang w:eastAsia="en-US"/>
                    </w:rPr>
                    <w:t>«В регистр»</w:t>
                  </w:r>
                </w:p>
                <w:p w:rsidR="00023FAA" w:rsidRDefault="00023FAA" w:rsidP="00023FAA">
                  <w:pPr>
                    <w:pStyle w:val="Standard"/>
                    <w:jc w:val="center"/>
                    <w:rPr>
                      <w:rFonts w:ascii="PT Astra Serif" w:hAnsi="PT Astra Serif"/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PT Astra Serif" w:hAnsi="PT Astra Serif"/>
          <w:noProof/>
          <w:kern w:val="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85pt;height:55pt;visibility:visible" filled="t">
            <v:imagedata r:id="rId9" o:title=""/>
          </v:shape>
        </w:pict>
      </w:r>
    </w:p>
    <w:p w:rsidR="005853C9" w:rsidRPr="00783B9E" w:rsidRDefault="005853C9" w:rsidP="004A4F51">
      <w:pPr>
        <w:suppressAutoHyphens/>
        <w:spacing w:line="276" w:lineRule="auto"/>
        <w:ind w:firstLine="0"/>
        <w:jc w:val="center"/>
        <w:rPr>
          <w:rFonts w:ascii="PT Astra Serif" w:eastAsia="Calibri" w:hAnsi="PT Astra Serif"/>
          <w:sz w:val="32"/>
          <w:szCs w:val="32"/>
          <w:lang w:eastAsia="ar-SA"/>
        </w:rPr>
      </w:pPr>
      <w:r w:rsidRPr="00783B9E">
        <w:rPr>
          <w:rFonts w:ascii="PT Astra Serif" w:eastAsia="Calibri" w:hAnsi="PT Astra Serif"/>
          <w:sz w:val="32"/>
          <w:szCs w:val="32"/>
          <w:lang w:eastAsia="ar-SA"/>
        </w:rPr>
        <w:t>АДМИНИСТРАЦИЯ ГОРОДА ЮГОРСКА</w:t>
      </w:r>
    </w:p>
    <w:p w:rsidR="005853C9" w:rsidRDefault="005853C9" w:rsidP="004A4F51">
      <w:pPr>
        <w:tabs>
          <w:tab w:val="left" w:pos="0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5853C9" w:rsidRDefault="005853C9" w:rsidP="004A4F51">
      <w:pPr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5853C9" w:rsidRPr="00783B9E" w:rsidRDefault="005853C9" w:rsidP="004A4F51">
      <w:pPr>
        <w:suppressAutoHyphens/>
        <w:spacing w:line="276" w:lineRule="auto"/>
        <w:ind w:firstLine="0"/>
        <w:jc w:val="center"/>
        <w:rPr>
          <w:rFonts w:ascii="PT Astra Serif" w:hAnsi="PT Astra Serif"/>
          <w:sz w:val="36"/>
          <w:szCs w:val="36"/>
          <w:lang w:eastAsia="ar-SA"/>
        </w:rPr>
      </w:pPr>
      <w:r w:rsidRPr="00783B9E">
        <w:rPr>
          <w:rFonts w:ascii="PT Astra Serif" w:hAnsi="PT Astra Serif"/>
          <w:sz w:val="36"/>
          <w:szCs w:val="36"/>
          <w:lang w:eastAsia="ar-SA"/>
        </w:rPr>
        <w:t>ПОСТАНОВЛЕНИЕ</w:t>
      </w:r>
    </w:p>
    <w:p w:rsidR="005853C9" w:rsidRDefault="005853C9" w:rsidP="004A4F51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C3C4D" w:rsidRPr="00B459D3" w:rsidRDefault="00AC3C4D" w:rsidP="004A4F51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7437" w:type="pct"/>
        <w:tblLook w:val="04A0" w:firstRow="1" w:lastRow="0" w:firstColumn="1" w:lastColumn="0" w:noHBand="0" w:noVBand="1"/>
      </w:tblPr>
      <w:tblGrid>
        <w:gridCol w:w="5051"/>
        <w:gridCol w:w="4802"/>
        <w:gridCol w:w="4802"/>
      </w:tblGrid>
      <w:tr w:rsidR="00E75ED1" w:rsidRPr="00B459D3" w:rsidTr="00A41C7A">
        <w:trPr>
          <w:trHeight w:val="227"/>
        </w:trPr>
        <w:tc>
          <w:tcPr>
            <w:tcW w:w="1723" w:type="pct"/>
            <w:shd w:val="clear" w:color="auto" w:fill="auto"/>
          </w:tcPr>
          <w:p w:rsidR="00E75ED1" w:rsidRPr="00744C34" w:rsidRDefault="00E75ED1" w:rsidP="00E75ED1">
            <w:pPr>
              <w:ind w:firstLine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465062">
              <w:rPr>
                <w:rFonts w:ascii="PT Astra Serif" w:hAnsi="PT Astra Serif"/>
                <w:sz w:val="28"/>
                <w:szCs w:val="26"/>
              </w:rPr>
              <w:t>т 12.12.2025</w:t>
            </w:r>
          </w:p>
        </w:tc>
        <w:tc>
          <w:tcPr>
            <w:tcW w:w="1638" w:type="pct"/>
          </w:tcPr>
          <w:p w:rsidR="00E75ED1" w:rsidRPr="00744C34" w:rsidRDefault="00E75ED1" w:rsidP="00E75ED1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   </w:t>
            </w:r>
            <w:r w:rsidR="00465062">
              <w:rPr>
                <w:rFonts w:ascii="PT Astra Serif" w:hAnsi="PT Astra Serif"/>
                <w:sz w:val="28"/>
                <w:szCs w:val="26"/>
              </w:rPr>
              <w:t>№ 2500-13-п</w:t>
            </w:r>
          </w:p>
        </w:tc>
        <w:tc>
          <w:tcPr>
            <w:tcW w:w="1638" w:type="pct"/>
            <w:shd w:val="clear" w:color="auto" w:fill="auto"/>
          </w:tcPr>
          <w:p w:rsidR="00E75ED1" w:rsidRPr="00B459D3" w:rsidRDefault="00E75ED1" w:rsidP="00E75ED1">
            <w:pPr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A4DFB">
              <w:rPr>
                <w:rFonts w:ascii="PT Astra Serif" w:hAnsi="PT Astra Serif"/>
                <w:bCs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2139-п</w:t>
            </w:r>
          </w:p>
        </w:tc>
      </w:tr>
    </w:tbl>
    <w:p w:rsidR="003622BD" w:rsidRDefault="003622BD" w:rsidP="004A4F51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D011A6" w:rsidRDefault="00D011A6" w:rsidP="004A4F51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D011A6" w:rsidRDefault="00D011A6" w:rsidP="004A4F51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41C7A" w:rsidRPr="00452768" w:rsidRDefault="00A41C7A" w:rsidP="00A41C7A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hAnsi="PT Astra Serif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04E39" w:rsidRDefault="00A41C7A" w:rsidP="00A41C7A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hAnsi="PT Astra Serif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52768">
        <w:rPr>
          <w:rFonts w:ascii="PT Astra Serif" w:hAnsi="PT Astra Serif"/>
          <w:sz w:val="28"/>
          <w:szCs w:val="28"/>
          <w:lang w:val="x-none" w:eastAsia="ar-SA"/>
        </w:rPr>
        <w:t>города Югорска</w:t>
      </w:r>
      <w:r w:rsidR="00A04E3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52768">
        <w:rPr>
          <w:rFonts w:ascii="PT Astra Serif" w:hAnsi="PT Astra Serif"/>
          <w:sz w:val="28"/>
          <w:szCs w:val="28"/>
          <w:lang w:val="x-none" w:eastAsia="ar-SA"/>
        </w:rPr>
        <w:t xml:space="preserve">от </w:t>
      </w:r>
      <w:r w:rsidRPr="00517F31">
        <w:rPr>
          <w:rFonts w:ascii="PT Astra Serif" w:hAnsi="PT Astra Serif"/>
          <w:sz w:val="28"/>
          <w:szCs w:val="28"/>
          <w:lang w:eastAsia="ar-SA"/>
        </w:rPr>
        <w:t>13</w:t>
      </w:r>
      <w:r w:rsidRPr="00452768">
        <w:rPr>
          <w:rFonts w:ascii="PT Astra Serif" w:hAnsi="PT Astra Serif"/>
          <w:sz w:val="28"/>
          <w:szCs w:val="28"/>
          <w:lang w:val="x-none" w:eastAsia="ar-SA"/>
        </w:rPr>
        <w:t>.1</w:t>
      </w:r>
      <w:r w:rsidRPr="00517F31">
        <w:rPr>
          <w:rFonts w:ascii="PT Astra Serif" w:hAnsi="PT Astra Serif"/>
          <w:sz w:val="28"/>
          <w:szCs w:val="28"/>
          <w:lang w:eastAsia="ar-SA"/>
        </w:rPr>
        <w:t>2</w:t>
      </w:r>
      <w:r w:rsidRPr="00452768">
        <w:rPr>
          <w:rFonts w:ascii="PT Astra Serif" w:hAnsi="PT Astra Serif"/>
          <w:sz w:val="28"/>
          <w:szCs w:val="28"/>
          <w:lang w:val="x-none" w:eastAsia="ar-SA"/>
        </w:rPr>
        <w:t>.20</w:t>
      </w:r>
      <w:r w:rsidRPr="00517F31">
        <w:rPr>
          <w:rFonts w:ascii="PT Astra Serif" w:hAnsi="PT Astra Serif"/>
          <w:sz w:val="28"/>
          <w:szCs w:val="28"/>
          <w:lang w:eastAsia="ar-SA"/>
        </w:rPr>
        <w:t>24</w:t>
      </w:r>
    </w:p>
    <w:p w:rsidR="00A41C7A" w:rsidRPr="0051536D" w:rsidRDefault="00A41C7A" w:rsidP="00A41C7A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hAnsi="PT Astra Serif"/>
          <w:sz w:val="28"/>
          <w:szCs w:val="28"/>
          <w:lang w:val="x-none" w:eastAsia="ar-SA"/>
        </w:rPr>
        <w:t xml:space="preserve">№ </w:t>
      </w:r>
      <w:r w:rsidRPr="00517F31">
        <w:rPr>
          <w:rFonts w:ascii="PT Astra Serif" w:hAnsi="PT Astra Serif"/>
          <w:sz w:val="28"/>
          <w:szCs w:val="28"/>
          <w:lang w:eastAsia="ar-SA"/>
        </w:rPr>
        <w:t>213</w:t>
      </w:r>
      <w:r>
        <w:rPr>
          <w:rFonts w:ascii="PT Astra Serif" w:hAnsi="PT Astra Serif"/>
          <w:sz w:val="28"/>
          <w:szCs w:val="28"/>
          <w:lang w:eastAsia="ar-SA"/>
        </w:rPr>
        <w:t>9</w:t>
      </w:r>
      <w:r w:rsidRPr="00517F31">
        <w:rPr>
          <w:rFonts w:ascii="PT Astra Serif" w:hAnsi="PT Astra Serif"/>
          <w:sz w:val="28"/>
          <w:szCs w:val="28"/>
          <w:lang w:eastAsia="ar-SA"/>
        </w:rPr>
        <w:t>-</w:t>
      </w:r>
      <w:r>
        <w:rPr>
          <w:rFonts w:ascii="PT Astra Serif" w:hAnsi="PT Astra Serif"/>
          <w:sz w:val="28"/>
          <w:szCs w:val="28"/>
          <w:lang w:eastAsia="ar-SA"/>
        </w:rPr>
        <w:t>п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«О муниципальной программе</w:t>
      </w:r>
    </w:p>
    <w:p w:rsidR="00A04E39" w:rsidRDefault="00A41C7A" w:rsidP="00A41C7A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hAnsi="PT Astra Serif"/>
          <w:sz w:val="28"/>
          <w:szCs w:val="28"/>
          <w:lang w:eastAsia="ar-SA"/>
        </w:rPr>
        <w:t>города Югорска</w:t>
      </w:r>
      <w:r w:rsidR="00A04E3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52768">
        <w:rPr>
          <w:rFonts w:ascii="PT Astra Serif" w:hAnsi="PT Astra Serif"/>
          <w:sz w:val="28"/>
          <w:szCs w:val="28"/>
          <w:lang w:eastAsia="ar-SA"/>
        </w:rPr>
        <w:t>«</w:t>
      </w:r>
      <w:r>
        <w:rPr>
          <w:rFonts w:ascii="PT Astra Serif" w:hAnsi="PT Astra Serif"/>
          <w:sz w:val="28"/>
          <w:szCs w:val="28"/>
          <w:lang w:eastAsia="ar-SA"/>
        </w:rPr>
        <w:t>Управление</w:t>
      </w:r>
    </w:p>
    <w:p w:rsidR="003622BD" w:rsidRDefault="00A41C7A" w:rsidP="00A41C7A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муниципальным имуществом</w:t>
      </w:r>
      <w:r w:rsidRPr="00452768">
        <w:rPr>
          <w:rFonts w:ascii="PT Astra Serif" w:hAnsi="PT Astra Serif"/>
          <w:sz w:val="28"/>
          <w:szCs w:val="28"/>
          <w:lang w:eastAsia="ar-SA"/>
        </w:rPr>
        <w:t>»</w:t>
      </w:r>
    </w:p>
    <w:p w:rsidR="003622BD" w:rsidRDefault="003622BD" w:rsidP="004A4F51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</w:p>
    <w:p w:rsidR="004A4F51" w:rsidRDefault="004A4F51" w:rsidP="004A4F51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</w:p>
    <w:p w:rsidR="00D011A6" w:rsidRDefault="00D011A6" w:rsidP="004A4F51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</w:p>
    <w:p w:rsidR="00A41C7A" w:rsidRPr="00452768" w:rsidRDefault="00A41C7A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соответствии</w:t>
      </w:r>
      <w:r w:rsidRPr="00FC0CE7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с 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постановлением администрации города Югорска от </w:t>
      </w:r>
      <w:r>
        <w:rPr>
          <w:rFonts w:ascii="PT Astra Serif" w:hAnsi="PT Astra Serif"/>
          <w:sz w:val="28"/>
          <w:szCs w:val="28"/>
          <w:lang w:eastAsia="ar-SA"/>
        </w:rPr>
        <w:t xml:space="preserve">16.08.2024 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№ </w:t>
      </w:r>
      <w:r>
        <w:rPr>
          <w:rFonts w:ascii="PT Astra Serif" w:hAnsi="PT Astra Serif"/>
          <w:sz w:val="28"/>
          <w:szCs w:val="28"/>
          <w:lang w:eastAsia="ar-SA"/>
        </w:rPr>
        <w:t>1373</w:t>
      </w:r>
      <w:r w:rsidRPr="00452768">
        <w:rPr>
          <w:rFonts w:ascii="PT Astra Serif" w:hAnsi="PT Astra Serif"/>
          <w:sz w:val="28"/>
          <w:szCs w:val="28"/>
          <w:lang w:eastAsia="ar-SA"/>
        </w:rPr>
        <w:t>-п «</w:t>
      </w:r>
      <w:r w:rsidRPr="00452768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452768">
        <w:rPr>
          <w:rFonts w:ascii="PT Astra Serif" w:hAnsi="PT Astra Serif"/>
          <w:bCs/>
          <w:sz w:val="28"/>
          <w:szCs w:val="28"/>
        </w:rPr>
        <w:t>»</w:t>
      </w:r>
      <w:r w:rsidRPr="00452768">
        <w:rPr>
          <w:rFonts w:ascii="PT Astra Serif" w:hAnsi="PT Astra Serif"/>
          <w:sz w:val="28"/>
          <w:szCs w:val="28"/>
          <w:lang w:eastAsia="ar-SA"/>
        </w:rPr>
        <w:t>:</w:t>
      </w:r>
    </w:p>
    <w:p w:rsidR="00A41C7A" w:rsidRDefault="00A41C7A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hAnsi="PT Astra Serif"/>
          <w:sz w:val="28"/>
          <w:szCs w:val="28"/>
          <w:lang w:eastAsia="ar-SA"/>
        </w:rPr>
        <w:t xml:space="preserve">1. Внести в приложение к постановлению администрации города Югорска от </w:t>
      </w:r>
      <w:r>
        <w:rPr>
          <w:rFonts w:ascii="PT Astra Serif" w:hAnsi="PT Astra Serif"/>
          <w:sz w:val="28"/>
          <w:szCs w:val="28"/>
          <w:lang w:eastAsia="ar-SA"/>
        </w:rPr>
        <w:t>13.12.2024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№ </w:t>
      </w:r>
      <w:r>
        <w:rPr>
          <w:rFonts w:ascii="PT Astra Serif" w:hAnsi="PT Astra Serif"/>
          <w:sz w:val="28"/>
          <w:szCs w:val="28"/>
          <w:lang w:eastAsia="ar-SA"/>
        </w:rPr>
        <w:t>213</w:t>
      </w:r>
      <w:r w:rsidR="00727DC7">
        <w:rPr>
          <w:rFonts w:ascii="PT Astra Serif" w:hAnsi="PT Astra Serif"/>
          <w:sz w:val="28"/>
          <w:szCs w:val="28"/>
          <w:lang w:eastAsia="ar-SA"/>
        </w:rPr>
        <w:t>9</w:t>
      </w:r>
      <w:r>
        <w:rPr>
          <w:rFonts w:ascii="PT Astra Serif" w:hAnsi="PT Astra Serif"/>
          <w:sz w:val="28"/>
          <w:szCs w:val="28"/>
          <w:lang w:eastAsia="ar-SA"/>
        </w:rPr>
        <w:t>-п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«О муниципальной программе города Югорска «</w:t>
      </w:r>
      <w:r w:rsidR="00727DC7">
        <w:rPr>
          <w:rFonts w:ascii="PT Astra Serif" w:hAnsi="PT Astra Serif"/>
          <w:sz w:val="28"/>
          <w:szCs w:val="28"/>
          <w:lang w:eastAsia="ar-SA"/>
        </w:rPr>
        <w:t>Управление муниципальным имуществом</w:t>
      </w:r>
      <w:r w:rsidRPr="00452768">
        <w:rPr>
          <w:rFonts w:ascii="PT Astra Serif" w:hAnsi="PT Astra Serif"/>
          <w:sz w:val="28"/>
          <w:szCs w:val="28"/>
          <w:lang w:eastAsia="ar-SA"/>
        </w:rPr>
        <w:t>» (</w:t>
      </w:r>
      <w:r w:rsidRPr="004D0643">
        <w:rPr>
          <w:rFonts w:ascii="PT Astra Serif" w:hAnsi="PT Astra Serif"/>
          <w:sz w:val="28"/>
          <w:szCs w:val="28"/>
          <w:lang w:eastAsia="ar-SA"/>
        </w:rPr>
        <w:t>с изменениями от 1</w:t>
      </w:r>
      <w:r w:rsidR="00727DC7" w:rsidRPr="004D0643">
        <w:rPr>
          <w:rFonts w:ascii="PT Astra Serif" w:hAnsi="PT Astra Serif"/>
          <w:sz w:val="28"/>
          <w:szCs w:val="28"/>
          <w:lang w:eastAsia="ar-SA"/>
        </w:rPr>
        <w:t>5</w:t>
      </w:r>
      <w:r w:rsidRPr="004D0643">
        <w:rPr>
          <w:rFonts w:ascii="PT Astra Serif" w:hAnsi="PT Astra Serif"/>
          <w:sz w:val="28"/>
          <w:szCs w:val="28"/>
          <w:lang w:eastAsia="ar-SA"/>
        </w:rPr>
        <w:t xml:space="preserve">.07.2025 </w:t>
      </w:r>
      <w:r w:rsidR="00C12CA0">
        <w:rPr>
          <w:rFonts w:ascii="PT Astra Serif" w:hAnsi="PT Astra Serif"/>
          <w:sz w:val="28"/>
          <w:szCs w:val="28"/>
          <w:lang w:eastAsia="ar-SA"/>
        </w:rPr>
        <w:t xml:space="preserve">      </w:t>
      </w:r>
      <w:r w:rsidRPr="004D0643">
        <w:rPr>
          <w:rFonts w:ascii="PT Astra Serif" w:hAnsi="PT Astra Serif"/>
          <w:sz w:val="28"/>
          <w:szCs w:val="28"/>
          <w:lang w:eastAsia="ar-SA"/>
        </w:rPr>
        <w:t>№ 13</w:t>
      </w:r>
      <w:r w:rsidR="00727DC7" w:rsidRPr="004D0643">
        <w:rPr>
          <w:rFonts w:ascii="PT Astra Serif" w:hAnsi="PT Astra Serif"/>
          <w:sz w:val="28"/>
          <w:szCs w:val="28"/>
          <w:lang w:eastAsia="ar-SA"/>
        </w:rPr>
        <w:t>25</w:t>
      </w:r>
      <w:r w:rsidRPr="004D0643">
        <w:rPr>
          <w:rFonts w:ascii="PT Astra Serif" w:hAnsi="PT Astra Serif"/>
          <w:sz w:val="28"/>
          <w:szCs w:val="28"/>
          <w:lang w:eastAsia="ar-SA"/>
        </w:rPr>
        <w:t>-13-п</w:t>
      </w:r>
      <w:r w:rsidR="004D0643">
        <w:rPr>
          <w:rFonts w:ascii="PT Astra Serif" w:hAnsi="PT Astra Serif"/>
          <w:sz w:val="28"/>
          <w:szCs w:val="28"/>
          <w:lang w:eastAsia="ar-SA"/>
        </w:rPr>
        <w:t>, от 17.11.2025 № 2276-13-п</w:t>
      </w:r>
      <w:r w:rsidRPr="00452768">
        <w:rPr>
          <w:rFonts w:ascii="PT Astra Serif" w:eastAsia="Calibri" w:hAnsi="PT Astra Serif"/>
          <w:sz w:val="28"/>
          <w:szCs w:val="28"/>
        </w:rPr>
        <w:t>)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следующие изменения:</w:t>
      </w:r>
    </w:p>
    <w:p w:rsidR="00A41C7A" w:rsidRDefault="00D71E62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</w:t>
      </w:r>
      <w:r w:rsidR="00A41C7A">
        <w:rPr>
          <w:rFonts w:ascii="PT Astra Serif" w:hAnsi="PT Astra Serif"/>
          <w:sz w:val="28"/>
          <w:szCs w:val="28"/>
          <w:lang w:eastAsia="ar-SA"/>
        </w:rPr>
        <w:t>.1. Строку «Объемы финансового обеспечения за вес</w:t>
      </w:r>
      <w:r w:rsidR="00C12CA0">
        <w:rPr>
          <w:rFonts w:ascii="PT Astra Serif" w:hAnsi="PT Astra Serif"/>
          <w:sz w:val="28"/>
          <w:szCs w:val="28"/>
          <w:lang w:eastAsia="ar-SA"/>
        </w:rPr>
        <w:t xml:space="preserve">ь период реализации» раздела 1 </w:t>
      </w:r>
      <w:r w:rsidR="00A41C7A">
        <w:rPr>
          <w:rFonts w:ascii="PT Astra Serif" w:hAnsi="PT Astra Serif"/>
          <w:sz w:val="28"/>
          <w:szCs w:val="28"/>
          <w:lang w:eastAsia="ar-SA"/>
        </w:rPr>
        <w:t>изложить в следующей редакции:</w:t>
      </w:r>
    </w:p>
    <w:p w:rsidR="00A41C7A" w:rsidRDefault="00A41C7A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A41C7A" w:rsidRPr="00C12CA0" w:rsidTr="00BF4046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7A" w:rsidRPr="00C12CA0" w:rsidRDefault="00A41C7A" w:rsidP="00BF404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7A" w:rsidRPr="00C12CA0" w:rsidRDefault="00727DC7" w:rsidP="00BF4046">
            <w:pPr>
              <w:ind w:firstLine="0"/>
              <w:rPr>
                <w:rFonts w:ascii="PT Astra Serif" w:hAnsi="PT Astra Serif"/>
              </w:rPr>
            </w:pPr>
            <w:r w:rsidRPr="00C12CA0">
              <w:rPr>
                <w:rFonts w:ascii="PT Astra Serif" w:hAnsi="PT Astra Serif"/>
              </w:rPr>
              <w:t>671 761,0</w:t>
            </w:r>
            <w:r w:rsidR="00A41C7A" w:rsidRPr="00C12CA0">
              <w:rPr>
                <w:rFonts w:ascii="PT Astra Serif" w:hAnsi="PT Astra Serif"/>
              </w:rPr>
              <w:t xml:space="preserve"> тыс. рублей </w:t>
            </w:r>
          </w:p>
          <w:p w:rsidR="00A41C7A" w:rsidRPr="00C12CA0" w:rsidRDefault="00A41C7A" w:rsidP="00BF4046">
            <w:pPr>
              <w:ind w:firstLine="0"/>
              <w:rPr>
                <w:rFonts w:ascii="PT Astra Serif" w:hAnsi="PT Astra Serif"/>
              </w:rPr>
            </w:pPr>
          </w:p>
        </w:tc>
      </w:tr>
    </w:tbl>
    <w:p w:rsidR="00C15902" w:rsidRDefault="0068798F" w:rsidP="00C15902">
      <w:pPr>
        <w:suppressAutoHyphens/>
        <w:jc w:val="right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         </w:t>
      </w:r>
      <w:r w:rsidR="00C15902">
        <w:rPr>
          <w:rFonts w:ascii="PT Astra Serif" w:hAnsi="PT Astra Serif"/>
          <w:sz w:val="28"/>
          <w:szCs w:val="28"/>
          <w:lang w:eastAsia="ar-SA"/>
        </w:rPr>
        <w:t>».</w:t>
      </w:r>
    </w:p>
    <w:p w:rsidR="0068798F" w:rsidRDefault="00D71E62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</w:t>
      </w:r>
      <w:r w:rsidR="0068798F">
        <w:rPr>
          <w:rFonts w:ascii="PT Astra Serif" w:hAnsi="PT Astra Serif"/>
          <w:sz w:val="28"/>
          <w:szCs w:val="28"/>
          <w:lang w:eastAsia="ar-SA"/>
        </w:rPr>
        <w:t>.2. Строку 2 раздела 2 изложить в следующей редакции:</w:t>
      </w:r>
    </w:p>
    <w:p w:rsidR="0068798F" w:rsidRDefault="0068798F" w:rsidP="00D71E6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686"/>
        <w:gridCol w:w="318"/>
        <w:gridCol w:w="478"/>
        <w:gridCol w:w="585"/>
        <w:gridCol w:w="585"/>
        <w:gridCol w:w="585"/>
        <w:gridCol w:w="585"/>
        <w:gridCol w:w="585"/>
        <w:gridCol w:w="585"/>
        <w:gridCol w:w="1356"/>
        <w:gridCol w:w="766"/>
        <w:gridCol w:w="236"/>
      </w:tblGrid>
      <w:tr w:rsidR="008E6E33" w:rsidRPr="00C12CA0" w:rsidTr="00907BE1">
        <w:tc>
          <w:tcPr>
            <w:tcW w:w="534" w:type="dxa"/>
            <w:shd w:val="clear" w:color="auto" w:fill="auto"/>
          </w:tcPr>
          <w:p w:rsidR="0068798F" w:rsidRPr="00C12CA0" w:rsidRDefault="0068798F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/>
                <w:lang w:eastAsia="ar-SA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68798F" w:rsidRPr="00C12CA0" w:rsidRDefault="0068798F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 xml:space="preserve">Доля площади земельных участков, являющихся </w:t>
            </w:r>
            <w:r w:rsidRPr="00C12CA0">
              <w:rPr>
                <w:rFonts w:ascii="PT Astra Serif" w:hAnsi="PT Astra Serif" w:cs="Times New Roman CYR"/>
                <w:color w:val="000000"/>
              </w:rPr>
              <w:lastRenderedPageBreak/>
              <w:t>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567" w:type="dxa"/>
            <w:shd w:val="clear" w:color="auto" w:fill="auto"/>
          </w:tcPr>
          <w:p w:rsidR="0068798F" w:rsidRPr="00C12CA0" w:rsidRDefault="0068798F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/>
                <w:lang w:eastAsia="ar-SA"/>
              </w:rPr>
              <w:lastRenderedPageBreak/>
              <w:t>ОМС</w:t>
            </w:r>
          </w:p>
        </w:tc>
        <w:tc>
          <w:tcPr>
            <w:tcW w:w="686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Процент</w:t>
            </w:r>
          </w:p>
        </w:tc>
        <w:tc>
          <w:tcPr>
            <w:tcW w:w="318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86,42</w:t>
            </w:r>
          </w:p>
        </w:tc>
        <w:tc>
          <w:tcPr>
            <w:tcW w:w="478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2023</w:t>
            </w: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86,44</w:t>
            </w:r>
          </w:p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highlight w:val="cyan"/>
              </w:rPr>
            </w:pP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61,11</w:t>
            </w: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61,36</w:t>
            </w: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61,60</w:t>
            </w: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61,85</w:t>
            </w:r>
          </w:p>
        </w:tc>
        <w:tc>
          <w:tcPr>
            <w:tcW w:w="585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62,10</w:t>
            </w:r>
          </w:p>
        </w:tc>
        <w:tc>
          <w:tcPr>
            <w:tcW w:w="1356" w:type="dxa"/>
            <w:shd w:val="clear" w:color="auto" w:fill="auto"/>
          </w:tcPr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Распоряжение Правительства Ханты-Мансийск</w:t>
            </w:r>
            <w:r w:rsidRPr="00C12CA0">
              <w:rPr>
                <w:rFonts w:ascii="PT Astra Serif" w:hAnsi="PT Astra Serif" w:cs="Times New Roman CYR"/>
                <w:color w:val="000000"/>
              </w:rPr>
              <w:lastRenderedPageBreak/>
              <w:t>ого автономного округа – Югры от 15.03.2013 № 92-рп</w:t>
            </w:r>
            <w:r w:rsidRPr="00C12CA0">
              <w:rPr>
                <w:rFonts w:ascii="Calibri" w:eastAsia="Calibri" w:hAnsi="Calibri"/>
                <w:lang w:eastAsia="en-US"/>
              </w:rPr>
              <w:t xml:space="preserve"> «</w:t>
            </w:r>
            <w:r w:rsidRPr="00C12CA0">
              <w:rPr>
                <w:rFonts w:ascii="PT Astra Serif" w:hAnsi="PT Astra Serif" w:cs="Times New Roman CYR"/>
                <w:color w:val="000000"/>
              </w:rPr>
              <w:t>Об оценке эффективности деятельности органов местного самоуправления</w:t>
            </w:r>
          </w:p>
          <w:p w:rsidR="0068798F" w:rsidRPr="00C12CA0" w:rsidRDefault="0068798F" w:rsidP="00190A6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городских округов и муниципальных районов</w:t>
            </w:r>
          </w:p>
          <w:p w:rsidR="0068798F" w:rsidRPr="00C12CA0" w:rsidRDefault="0068798F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 w:cs="Times New Roman CYR"/>
                <w:color w:val="000000"/>
              </w:rPr>
              <w:t>Ханты-Мансийского автономного округа – Югры»</w:t>
            </w:r>
          </w:p>
        </w:tc>
        <w:tc>
          <w:tcPr>
            <w:tcW w:w="766" w:type="dxa"/>
            <w:shd w:val="clear" w:color="auto" w:fill="auto"/>
          </w:tcPr>
          <w:p w:rsidR="0068798F" w:rsidRPr="00C12CA0" w:rsidRDefault="008E6E33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/>
                <w:lang w:eastAsia="ar-SA"/>
              </w:rPr>
              <w:lastRenderedPageBreak/>
              <w:t>ДМСиГ</w:t>
            </w:r>
          </w:p>
        </w:tc>
        <w:tc>
          <w:tcPr>
            <w:tcW w:w="236" w:type="dxa"/>
            <w:shd w:val="clear" w:color="auto" w:fill="auto"/>
          </w:tcPr>
          <w:p w:rsidR="0068798F" w:rsidRPr="00C12CA0" w:rsidRDefault="008E6E33" w:rsidP="00190A60">
            <w:pPr>
              <w:suppressAutoHyphens/>
              <w:ind w:firstLine="0"/>
              <w:rPr>
                <w:rFonts w:ascii="PT Astra Serif" w:hAnsi="PT Astra Serif"/>
                <w:lang w:eastAsia="ar-SA"/>
              </w:rPr>
            </w:pPr>
            <w:r w:rsidRPr="00C12CA0">
              <w:rPr>
                <w:rFonts w:ascii="PT Astra Serif" w:hAnsi="PT Astra Serif"/>
                <w:lang w:eastAsia="ar-SA"/>
              </w:rPr>
              <w:t>-</w:t>
            </w:r>
          </w:p>
        </w:tc>
      </w:tr>
    </w:tbl>
    <w:p w:rsidR="00A41C7A" w:rsidRDefault="00A41C7A" w:rsidP="00A41C7A">
      <w:pPr>
        <w:suppressAutoHyphens/>
        <w:jc w:val="right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».</w:t>
      </w:r>
    </w:p>
    <w:p w:rsidR="00C15902" w:rsidRDefault="00C15902" w:rsidP="00D71E62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1.3. Разделы 2.1, 3 изложить в новой редакции (приложение 1).</w:t>
      </w:r>
    </w:p>
    <w:p w:rsidR="00C15902" w:rsidRDefault="00A04E39" w:rsidP="00D71E62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</w:t>
      </w:r>
      <w:r w:rsidR="00C15902">
        <w:rPr>
          <w:rFonts w:ascii="PT Astra Serif" w:hAnsi="PT Astra Serif"/>
          <w:kern w:val="1"/>
          <w:sz w:val="28"/>
          <w:szCs w:val="28"/>
        </w:rPr>
        <w:t>4</w:t>
      </w:r>
      <w:r>
        <w:rPr>
          <w:rFonts w:ascii="PT Astra Serif" w:hAnsi="PT Astra Serif"/>
          <w:kern w:val="1"/>
          <w:sz w:val="28"/>
          <w:szCs w:val="28"/>
        </w:rPr>
        <w:t>.</w:t>
      </w:r>
      <w:r w:rsidR="00C15902">
        <w:rPr>
          <w:rFonts w:ascii="PT Astra Serif" w:hAnsi="PT Astra Serif"/>
          <w:kern w:val="1"/>
          <w:sz w:val="28"/>
          <w:szCs w:val="28"/>
        </w:rPr>
        <w:t xml:space="preserve"> В разделе 4:</w:t>
      </w:r>
    </w:p>
    <w:p w:rsidR="00A04E39" w:rsidRDefault="00C15902" w:rsidP="00D71E62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1.4.1. </w:t>
      </w:r>
      <w:r w:rsidR="00A04E39">
        <w:rPr>
          <w:rFonts w:ascii="PT Astra Serif" w:hAnsi="PT Astra Serif"/>
          <w:kern w:val="1"/>
          <w:sz w:val="28"/>
          <w:szCs w:val="28"/>
        </w:rPr>
        <w:t>Графу 3 строки 1.1 дополнить словами «</w:t>
      </w:r>
      <w:r>
        <w:rPr>
          <w:rFonts w:ascii="PT Astra Serif" w:hAnsi="PT Astra Serif"/>
          <w:kern w:val="1"/>
          <w:sz w:val="28"/>
          <w:szCs w:val="28"/>
        </w:rPr>
        <w:t xml:space="preserve">. </w:t>
      </w:r>
      <w:r w:rsidR="00CB3292" w:rsidRPr="00CB3292">
        <w:rPr>
          <w:rFonts w:ascii="PT Astra Serif" w:hAnsi="PT Astra Serif"/>
          <w:kern w:val="1"/>
          <w:sz w:val="28"/>
          <w:szCs w:val="28"/>
        </w:rPr>
        <w:t>Приобретение в муниципальную собственность бани на 50 мест по ул. Свердлова, 7</w:t>
      </w:r>
      <w:r w:rsidR="004B3101">
        <w:rPr>
          <w:rFonts w:ascii="PT Astra Serif" w:hAnsi="PT Astra Serif"/>
          <w:kern w:val="1"/>
          <w:sz w:val="28"/>
          <w:szCs w:val="28"/>
        </w:rPr>
        <w:t xml:space="preserve"> в городе Югорске</w:t>
      </w:r>
      <w:r w:rsidR="00CB3292" w:rsidRPr="00CB3292">
        <w:rPr>
          <w:rFonts w:ascii="PT Astra Serif" w:hAnsi="PT Astra Serif"/>
          <w:kern w:val="1"/>
          <w:sz w:val="28"/>
          <w:szCs w:val="28"/>
        </w:rPr>
        <w:t xml:space="preserve"> для обеспечения </w:t>
      </w:r>
      <w:r w:rsidR="00012E96">
        <w:rPr>
          <w:rFonts w:ascii="PT Astra Serif" w:hAnsi="PT Astra Serif"/>
          <w:kern w:val="1"/>
          <w:sz w:val="28"/>
          <w:szCs w:val="28"/>
        </w:rPr>
        <w:t>бытовы</w:t>
      </w:r>
      <w:r w:rsidR="004B3101">
        <w:rPr>
          <w:rFonts w:ascii="PT Astra Serif" w:hAnsi="PT Astra Serif"/>
          <w:kern w:val="1"/>
          <w:sz w:val="28"/>
          <w:szCs w:val="28"/>
        </w:rPr>
        <w:t>ми</w:t>
      </w:r>
      <w:r w:rsidR="00012E96">
        <w:rPr>
          <w:rFonts w:ascii="PT Astra Serif" w:hAnsi="PT Astra Serif"/>
          <w:kern w:val="1"/>
          <w:sz w:val="28"/>
          <w:szCs w:val="28"/>
        </w:rPr>
        <w:t xml:space="preserve"> </w:t>
      </w:r>
      <w:r w:rsidR="00CB3292" w:rsidRPr="00CB3292">
        <w:rPr>
          <w:rFonts w:ascii="PT Astra Serif" w:hAnsi="PT Astra Serif"/>
          <w:kern w:val="1"/>
          <w:sz w:val="28"/>
          <w:szCs w:val="28"/>
        </w:rPr>
        <w:t>услуг</w:t>
      </w:r>
      <w:r w:rsidR="004B3101">
        <w:rPr>
          <w:rFonts w:ascii="PT Astra Serif" w:hAnsi="PT Astra Serif"/>
          <w:kern w:val="1"/>
          <w:sz w:val="28"/>
          <w:szCs w:val="28"/>
        </w:rPr>
        <w:t>ами</w:t>
      </w:r>
      <w:r w:rsidR="00CB3292" w:rsidRPr="00CB3292">
        <w:rPr>
          <w:rFonts w:ascii="PT Astra Serif" w:hAnsi="PT Astra Serif"/>
          <w:kern w:val="1"/>
          <w:sz w:val="28"/>
          <w:szCs w:val="28"/>
        </w:rPr>
        <w:t xml:space="preserve"> населени</w:t>
      </w:r>
      <w:r w:rsidR="004B3101">
        <w:rPr>
          <w:rFonts w:ascii="PT Astra Serif" w:hAnsi="PT Astra Serif"/>
          <w:kern w:val="1"/>
          <w:sz w:val="28"/>
          <w:szCs w:val="28"/>
        </w:rPr>
        <w:t>я</w:t>
      </w:r>
      <w:r>
        <w:rPr>
          <w:rFonts w:ascii="PT Astra Serif" w:hAnsi="PT Astra Serif"/>
          <w:kern w:val="1"/>
          <w:sz w:val="28"/>
          <w:szCs w:val="28"/>
        </w:rPr>
        <w:t>.</w:t>
      </w:r>
      <w:r w:rsidR="00A04E39">
        <w:rPr>
          <w:rFonts w:ascii="PT Astra Serif" w:hAnsi="PT Astra Serif"/>
          <w:kern w:val="1"/>
          <w:sz w:val="28"/>
          <w:szCs w:val="28"/>
        </w:rPr>
        <w:t>».</w:t>
      </w:r>
    </w:p>
    <w:p w:rsidR="00B42299" w:rsidRDefault="002A0E6B" w:rsidP="00D71E62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</w:t>
      </w:r>
      <w:r w:rsidR="00C15902">
        <w:rPr>
          <w:rFonts w:ascii="PT Astra Serif" w:hAnsi="PT Astra Serif"/>
          <w:kern w:val="1"/>
          <w:sz w:val="28"/>
          <w:szCs w:val="28"/>
        </w:rPr>
        <w:t>4</w:t>
      </w:r>
      <w:r>
        <w:rPr>
          <w:rFonts w:ascii="PT Astra Serif" w:hAnsi="PT Astra Serif"/>
          <w:kern w:val="1"/>
          <w:sz w:val="28"/>
          <w:szCs w:val="28"/>
        </w:rPr>
        <w:t>.</w:t>
      </w:r>
      <w:r w:rsidR="00C15902">
        <w:rPr>
          <w:rFonts w:ascii="PT Astra Serif" w:hAnsi="PT Astra Serif"/>
          <w:kern w:val="1"/>
          <w:sz w:val="28"/>
          <w:szCs w:val="28"/>
        </w:rPr>
        <w:t>2</w:t>
      </w:r>
      <w:r>
        <w:rPr>
          <w:rFonts w:ascii="PT Astra Serif" w:hAnsi="PT Astra Serif"/>
          <w:kern w:val="1"/>
          <w:sz w:val="28"/>
          <w:szCs w:val="28"/>
        </w:rPr>
        <w:t xml:space="preserve">. </w:t>
      </w:r>
      <w:r w:rsidR="00C15902">
        <w:rPr>
          <w:rFonts w:ascii="PT Astra Serif" w:hAnsi="PT Astra Serif"/>
          <w:kern w:val="1"/>
          <w:sz w:val="28"/>
          <w:szCs w:val="28"/>
        </w:rPr>
        <w:t>Д</w:t>
      </w:r>
      <w:r>
        <w:rPr>
          <w:rFonts w:ascii="PT Astra Serif" w:hAnsi="PT Astra Serif"/>
          <w:kern w:val="1"/>
          <w:sz w:val="28"/>
          <w:szCs w:val="28"/>
        </w:rPr>
        <w:t>ополнить строкой 1.2</w:t>
      </w:r>
      <w:r w:rsidR="004812B4">
        <w:rPr>
          <w:rFonts w:ascii="PT Astra Serif" w:hAnsi="PT Astra Serif"/>
          <w:kern w:val="1"/>
          <w:sz w:val="28"/>
          <w:szCs w:val="28"/>
        </w:rPr>
        <w:t xml:space="preserve"> следующего содержания</w:t>
      </w:r>
      <w:r w:rsidR="00B42299">
        <w:rPr>
          <w:rFonts w:ascii="PT Astra Serif" w:hAnsi="PT Astra Serif"/>
          <w:kern w:val="1"/>
          <w:sz w:val="28"/>
          <w:szCs w:val="28"/>
        </w:rPr>
        <w:t>:</w:t>
      </w:r>
    </w:p>
    <w:p w:rsidR="00B42299" w:rsidRDefault="00B42299" w:rsidP="00D71E62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4729"/>
        <w:gridCol w:w="2464"/>
      </w:tblGrid>
      <w:tr w:rsidR="00B42299" w:rsidRPr="00C12CA0" w:rsidTr="005B45F4">
        <w:tc>
          <w:tcPr>
            <w:tcW w:w="675" w:type="dxa"/>
            <w:shd w:val="clear" w:color="auto" w:fill="auto"/>
          </w:tcPr>
          <w:p w:rsidR="00B42299" w:rsidRPr="00C12CA0" w:rsidRDefault="00B42299" w:rsidP="005B45F4">
            <w:pPr>
              <w:tabs>
                <w:tab w:val="left" w:pos="993"/>
              </w:tabs>
              <w:spacing w:line="276" w:lineRule="auto"/>
              <w:ind w:firstLine="0"/>
              <w:contextualSpacing/>
              <w:rPr>
                <w:rFonts w:ascii="PT Astra Serif" w:hAnsi="PT Astra Serif"/>
                <w:kern w:val="1"/>
              </w:rPr>
            </w:pPr>
            <w:r w:rsidRPr="00C12CA0">
              <w:rPr>
                <w:rFonts w:ascii="PT Astra Serif" w:hAnsi="PT Astra Serif"/>
                <w:kern w:val="1"/>
              </w:rPr>
              <w:t>1.2.</w:t>
            </w:r>
          </w:p>
        </w:tc>
        <w:tc>
          <w:tcPr>
            <w:tcW w:w="1985" w:type="dxa"/>
            <w:shd w:val="clear" w:color="auto" w:fill="auto"/>
          </w:tcPr>
          <w:p w:rsidR="00B42299" w:rsidRPr="00C12CA0" w:rsidRDefault="00B42299" w:rsidP="005B45F4">
            <w:pPr>
              <w:tabs>
                <w:tab w:val="left" w:pos="993"/>
              </w:tabs>
              <w:spacing w:line="276" w:lineRule="auto"/>
              <w:ind w:firstLine="0"/>
              <w:contextualSpacing/>
              <w:jc w:val="left"/>
              <w:rPr>
                <w:rFonts w:ascii="PT Astra Serif" w:hAnsi="PT Astra Serif"/>
                <w:kern w:val="1"/>
              </w:rPr>
            </w:pPr>
            <w:r w:rsidRPr="00C12CA0">
              <w:rPr>
                <w:rFonts w:ascii="PT Astra Serif" w:hAnsi="PT Astra Serif"/>
                <w:kern w:val="1"/>
              </w:rPr>
              <w:t>Изъятие объектов недвижимости и земельных участков для муниципальных нужд</w:t>
            </w:r>
          </w:p>
        </w:tc>
        <w:tc>
          <w:tcPr>
            <w:tcW w:w="4729" w:type="dxa"/>
            <w:shd w:val="clear" w:color="auto" w:fill="auto"/>
          </w:tcPr>
          <w:p w:rsidR="00B42299" w:rsidRPr="00C12CA0" w:rsidRDefault="00B42299" w:rsidP="005B45F4">
            <w:pPr>
              <w:tabs>
                <w:tab w:val="left" w:pos="993"/>
              </w:tabs>
              <w:spacing w:line="276" w:lineRule="auto"/>
              <w:ind w:firstLine="0"/>
              <w:contextualSpacing/>
              <w:rPr>
                <w:rFonts w:ascii="PT Astra Serif" w:hAnsi="PT Astra Serif"/>
                <w:kern w:val="1"/>
              </w:rPr>
            </w:pPr>
            <w:r w:rsidRPr="00C12CA0">
              <w:rPr>
                <w:rFonts w:ascii="PT Astra Serif" w:hAnsi="PT Astra Serif"/>
                <w:kern w:val="1"/>
              </w:rPr>
              <w:t xml:space="preserve">Достижение общественных интересов и целей населения города Югорска, осуществление которых невозможно без изъятия имущества, находящегося в частной собственности  </w:t>
            </w:r>
          </w:p>
        </w:tc>
        <w:tc>
          <w:tcPr>
            <w:tcW w:w="2464" w:type="dxa"/>
            <w:shd w:val="clear" w:color="auto" w:fill="auto"/>
          </w:tcPr>
          <w:p w:rsidR="00B42299" w:rsidRPr="00C12CA0" w:rsidRDefault="00B42299" w:rsidP="005B45F4">
            <w:pPr>
              <w:tabs>
                <w:tab w:val="left" w:pos="993"/>
              </w:tabs>
              <w:spacing w:line="276" w:lineRule="auto"/>
              <w:ind w:firstLine="0"/>
              <w:contextualSpacing/>
              <w:jc w:val="left"/>
              <w:rPr>
                <w:rFonts w:ascii="PT Astra Serif" w:hAnsi="PT Astra Serif"/>
                <w:kern w:val="1"/>
              </w:rPr>
            </w:pPr>
            <w:r w:rsidRPr="00C12CA0">
              <w:rPr>
                <w:rFonts w:ascii="PT Astra Serif" w:hAnsi="PT Astra Serif"/>
                <w:kern w:val="1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</w:tr>
    </w:tbl>
    <w:p w:rsidR="002A0E6B" w:rsidRDefault="002A0E6B" w:rsidP="002A0E6B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 xml:space="preserve"> </w:t>
      </w:r>
      <w:r w:rsidR="00B42299">
        <w:rPr>
          <w:rFonts w:ascii="PT Astra Serif" w:hAnsi="PT Astra Serif"/>
          <w:kern w:val="1"/>
          <w:sz w:val="28"/>
          <w:szCs w:val="28"/>
        </w:rPr>
        <w:t xml:space="preserve">                                                                                                                             ».</w:t>
      </w:r>
    </w:p>
    <w:p w:rsidR="00A41C7A" w:rsidRDefault="00A41C7A" w:rsidP="00D71E62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2A0E6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C15902">
        <w:rPr>
          <w:rFonts w:ascii="PT Astra Serif" w:hAnsi="PT Astra Serif"/>
          <w:sz w:val="28"/>
          <w:szCs w:val="28"/>
        </w:rPr>
        <w:t>Р</w:t>
      </w:r>
      <w:r w:rsidR="004B3101">
        <w:rPr>
          <w:rFonts w:ascii="PT Astra Serif" w:hAnsi="PT Astra Serif"/>
          <w:sz w:val="28"/>
          <w:szCs w:val="28"/>
        </w:rPr>
        <w:t>аздел</w:t>
      </w:r>
      <w:r w:rsidR="005C73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</w:t>
      </w:r>
      <w:r w:rsidR="00907BE1">
        <w:rPr>
          <w:rFonts w:ascii="PT Astra Serif" w:hAnsi="PT Astra Serif"/>
          <w:sz w:val="28"/>
          <w:szCs w:val="28"/>
        </w:rPr>
        <w:t>, приложение к муниципальной программе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(приложение</w:t>
      </w:r>
      <w:r w:rsidR="00C15902">
        <w:rPr>
          <w:rFonts w:ascii="PT Astra Serif" w:hAnsi="PT Astra Serif"/>
          <w:sz w:val="28"/>
          <w:szCs w:val="28"/>
        </w:rPr>
        <w:t xml:space="preserve"> 2</w:t>
      </w:r>
      <w:r w:rsidR="00907BE1">
        <w:rPr>
          <w:rFonts w:ascii="PT Astra Serif" w:hAnsi="PT Astra Serif"/>
          <w:sz w:val="28"/>
          <w:szCs w:val="28"/>
        </w:rPr>
        <w:t>).</w:t>
      </w:r>
    </w:p>
    <w:p w:rsidR="00A41C7A" w:rsidRPr="007705FF" w:rsidRDefault="00A41C7A" w:rsidP="00D71E62">
      <w:pPr>
        <w:suppressAutoHyphens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Опубликовать </w:t>
      </w:r>
      <w:r w:rsidR="00C15902">
        <w:rPr>
          <w:rFonts w:ascii="PT Astra Serif" w:hAnsi="PT Astra Serif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постановление в официальном </w:t>
      </w:r>
      <w:r w:rsidR="00C15902">
        <w:rPr>
          <w:rFonts w:ascii="PT Astra Serif" w:hAnsi="PT Astra Serif"/>
          <w:sz w:val="28"/>
          <w:szCs w:val="28"/>
          <w:lang w:eastAsia="ar-SA"/>
        </w:rPr>
        <w:t>сетевом</w:t>
      </w:r>
      <w:r w:rsidRPr="00452768">
        <w:rPr>
          <w:rFonts w:ascii="PT Astra Serif" w:hAnsi="PT Astra Serif"/>
          <w:sz w:val="28"/>
          <w:szCs w:val="28"/>
          <w:lang w:eastAsia="ar-SA"/>
        </w:rPr>
        <w:t xml:space="preserve">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41C7A" w:rsidRPr="00452768" w:rsidRDefault="00A41C7A" w:rsidP="00D71E62">
      <w:pPr>
        <w:suppressAutoHyphens/>
        <w:rPr>
          <w:rFonts w:ascii="PT Astra Serif" w:hAnsi="PT Astra Serif"/>
          <w:sz w:val="28"/>
          <w:szCs w:val="28"/>
        </w:rPr>
      </w:pPr>
      <w:r w:rsidRPr="00452768">
        <w:rPr>
          <w:rFonts w:ascii="PT Astra Serif" w:hAnsi="PT Astra Serif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ar-SA"/>
        </w:rPr>
        <w:t>, но не ранее 01.01.2026.</w:t>
      </w:r>
    </w:p>
    <w:p w:rsidR="00E75ED1" w:rsidRPr="00E75ED1" w:rsidRDefault="00E75ED1" w:rsidP="00E75ED1">
      <w:pPr>
        <w:suppressAutoHyphens/>
        <w:spacing w:line="276" w:lineRule="auto"/>
        <w:ind w:firstLine="709"/>
        <w:rPr>
          <w:rFonts w:ascii="PT Astra Serif" w:hAnsi="PT Astra Serif"/>
          <w:b/>
          <w:sz w:val="28"/>
          <w:szCs w:val="26"/>
          <w:lang w:eastAsia="ar-SA"/>
        </w:rPr>
      </w:pPr>
      <w:r w:rsidRPr="00E75ED1">
        <w:rPr>
          <w:rFonts w:ascii="PT Astra Serif" w:hAnsi="PT Astra Serif" w:cs="Calibri"/>
          <w:sz w:val="28"/>
          <w:szCs w:val="28"/>
          <w:lang w:eastAsia="ar-SA"/>
        </w:rPr>
        <w:t>4. Контроль за выполнением постановления возложить на заместителя главы города – директора Департамента муниципальной собственности и градостроительства администрации города Югорска Котелкину Ю.В.</w:t>
      </w:r>
    </w:p>
    <w:p w:rsidR="00E75ED1" w:rsidRPr="00E75ED1" w:rsidRDefault="00E75ED1" w:rsidP="00E75ED1">
      <w:pPr>
        <w:suppressAutoHyphens/>
        <w:spacing w:line="276" w:lineRule="auto"/>
        <w:ind w:firstLine="0"/>
        <w:jc w:val="left"/>
        <w:rPr>
          <w:rFonts w:ascii="PT Astra Serif" w:hAnsi="PT Astra Serif"/>
          <w:b/>
          <w:sz w:val="28"/>
          <w:szCs w:val="26"/>
          <w:lang w:eastAsia="ar-SA"/>
        </w:rPr>
      </w:pPr>
    </w:p>
    <w:p w:rsidR="00E75ED1" w:rsidRPr="00E75ED1" w:rsidRDefault="00E75ED1" w:rsidP="00E75ED1">
      <w:pPr>
        <w:suppressAutoHyphens/>
        <w:spacing w:line="276" w:lineRule="auto"/>
        <w:ind w:firstLine="0"/>
        <w:jc w:val="left"/>
        <w:rPr>
          <w:rFonts w:ascii="PT Astra Serif" w:hAnsi="PT Astra Serif"/>
          <w:b/>
          <w:sz w:val="28"/>
          <w:szCs w:val="26"/>
          <w:lang w:eastAsia="ar-SA"/>
        </w:rPr>
      </w:pPr>
    </w:p>
    <w:p w:rsidR="00E75ED1" w:rsidRPr="00E75ED1" w:rsidRDefault="00E75ED1" w:rsidP="00E75ED1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6"/>
          <w:lang w:eastAsia="ar-SA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4"/>
        <w:gridCol w:w="3902"/>
        <w:gridCol w:w="1995"/>
      </w:tblGrid>
      <w:tr w:rsidR="00D11240" w:rsidRPr="00E75ED1" w:rsidTr="00D11240">
        <w:trPr>
          <w:trHeight w:val="1515"/>
        </w:trPr>
        <w:tc>
          <w:tcPr>
            <w:tcW w:w="1976" w:type="pct"/>
            <w:shd w:val="clear" w:color="auto" w:fill="auto"/>
          </w:tcPr>
          <w:p w:rsidR="00E75ED1" w:rsidRPr="00E75ED1" w:rsidRDefault="00E75ED1" w:rsidP="00D11240">
            <w:pPr>
              <w:spacing w:line="276" w:lineRule="auto"/>
              <w:ind w:firstLine="0"/>
              <w:jc w:val="left"/>
              <w:rPr>
                <w:rFonts w:ascii="PT Astra Serif" w:hAnsi="PT Astra Serif"/>
                <w:b/>
                <w:sz w:val="28"/>
                <w:szCs w:val="26"/>
                <w:lang w:eastAsia="ar-SA"/>
              </w:rPr>
            </w:pPr>
          </w:p>
          <w:p w:rsidR="00E75ED1" w:rsidRPr="00E75ED1" w:rsidRDefault="00E75ED1" w:rsidP="00D11240">
            <w:pPr>
              <w:spacing w:line="276" w:lineRule="auto"/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  <w:lang w:eastAsia="ar-SA"/>
              </w:rPr>
            </w:pPr>
            <w:r w:rsidRPr="00E75ED1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>Глава города Югорска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E75ED1" w:rsidRPr="00E75ED1" w:rsidRDefault="00E75ED1" w:rsidP="00D11240">
            <w:pPr>
              <w:ind w:firstLine="0"/>
              <w:jc w:val="center"/>
              <w:rPr>
                <w:rFonts w:ascii="PT Astra Serif" w:eastAsia="Calibri" w:hAnsi="PT Astra Serif"/>
                <w:sz w:val="20"/>
                <w:szCs w:val="26"/>
                <w:lang w:eastAsia="ar-SA"/>
              </w:rPr>
            </w:pPr>
          </w:p>
        </w:tc>
        <w:tc>
          <w:tcPr>
            <w:tcW w:w="1023" w:type="pct"/>
            <w:shd w:val="clear" w:color="auto" w:fill="auto"/>
          </w:tcPr>
          <w:p w:rsidR="00E75ED1" w:rsidRPr="00E75ED1" w:rsidRDefault="00E75ED1" w:rsidP="00D11240">
            <w:pPr>
              <w:spacing w:line="276" w:lineRule="auto"/>
              <w:ind w:firstLine="0"/>
              <w:jc w:val="right"/>
              <w:rPr>
                <w:rFonts w:ascii="PT Astra Serif" w:hAnsi="PT Astra Serif"/>
                <w:b/>
                <w:sz w:val="28"/>
                <w:szCs w:val="26"/>
                <w:lang w:eastAsia="ar-SA"/>
              </w:rPr>
            </w:pPr>
          </w:p>
          <w:p w:rsidR="00E75ED1" w:rsidRPr="00E75ED1" w:rsidRDefault="00E75ED1" w:rsidP="00D11240">
            <w:pPr>
              <w:spacing w:line="276" w:lineRule="auto"/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  <w:lang w:eastAsia="ar-SA"/>
              </w:rPr>
            </w:pPr>
            <w:r w:rsidRPr="00E75ED1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>А.Ю. Харлов</w:t>
            </w:r>
          </w:p>
        </w:tc>
      </w:tr>
    </w:tbl>
    <w:p w:rsidR="00170BEF" w:rsidRDefault="00170BEF" w:rsidP="00170BEF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6"/>
          <w:lang w:eastAsia="ar-SA"/>
        </w:rPr>
      </w:pPr>
    </w:p>
    <w:p w:rsidR="00D011A6" w:rsidRPr="00170BEF" w:rsidRDefault="00D011A6" w:rsidP="00170BEF">
      <w:pPr>
        <w:spacing w:line="276" w:lineRule="auto"/>
        <w:ind w:firstLine="0"/>
        <w:jc w:val="left"/>
        <w:rPr>
          <w:rFonts w:ascii="PT Astra Serif" w:hAnsi="PT Astra Serif"/>
          <w:b/>
          <w:sz w:val="28"/>
          <w:szCs w:val="26"/>
          <w:lang w:eastAsia="ar-SA"/>
        </w:rPr>
      </w:pPr>
    </w:p>
    <w:p w:rsidR="00E75ED1" w:rsidRDefault="00E75ED1" w:rsidP="00AE65B0">
      <w:pPr>
        <w:rPr>
          <w:rFonts w:ascii="PT Astra Serif" w:hAnsi="PT Astra Serif"/>
          <w:sz w:val="28"/>
          <w:szCs w:val="28"/>
        </w:rPr>
      </w:pPr>
    </w:p>
    <w:p w:rsidR="00E75ED1" w:rsidRPr="00AE65B0" w:rsidRDefault="00E75ED1" w:rsidP="00AE65B0">
      <w:pPr>
        <w:rPr>
          <w:rFonts w:ascii="PT Astra Serif" w:hAnsi="PT Astra Serif"/>
          <w:sz w:val="28"/>
          <w:szCs w:val="28"/>
        </w:rPr>
        <w:sectPr w:rsidR="00E75ED1" w:rsidRPr="00AE65B0" w:rsidSect="0068798F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53677" w:rsidRDefault="00A53677" w:rsidP="00A53677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Приложение </w:t>
      </w:r>
      <w:r w:rsidR="00E5114E">
        <w:rPr>
          <w:rFonts w:ascii="PT Astra Serif" w:hAnsi="PT Astra Serif"/>
          <w:b/>
          <w:color w:val="000000"/>
          <w:sz w:val="28"/>
          <w:szCs w:val="28"/>
        </w:rPr>
        <w:t>1</w:t>
      </w:r>
    </w:p>
    <w:p w:rsidR="00A53677" w:rsidRDefault="00A53677" w:rsidP="00A53677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к постановлению </w:t>
      </w:r>
    </w:p>
    <w:p w:rsidR="00A53677" w:rsidRDefault="00A53677" w:rsidP="00A53677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администрации города Югорска </w:t>
      </w:r>
    </w:p>
    <w:p w:rsidR="005F26F2" w:rsidRPr="005F26F2" w:rsidRDefault="00465062" w:rsidP="005F26F2">
      <w:pPr>
        <w:suppressAutoHyphens/>
        <w:spacing w:line="276" w:lineRule="auto"/>
        <w:ind w:firstLine="0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от 12.12.2025 № 2500-13-п</w:t>
      </w:r>
    </w:p>
    <w:p w:rsidR="00A53677" w:rsidRPr="0080060B" w:rsidRDefault="00A53677" w:rsidP="0080060B">
      <w:pPr>
        <w:suppressAutoHyphens/>
        <w:ind w:firstLine="0"/>
        <w:jc w:val="right"/>
        <w:rPr>
          <w:rFonts w:ascii="PT Astra Serif" w:eastAsia="Calibri" w:hAnsi="PT Astra Serif"/>
          <w:sz w:val="28"/>
          <w:szCs w:val="28"/>
          <w:lang w:eastAsia="ar-SA"/>
        </w:rPr>
      </w:pPr>
    </w:p>
    <w:p w:rsidR="002B138F" w:rsidRPr="002B138F" w:rsidRDefault="002B138F" w:rsidP="002B138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</w:rPr>
      </w:pPr>
      <w:bookmarkStart w:id="0" w:name="sub_300"/>
    </w:p>
    <w:p w:rsidR="00D332EB" w:rsidRPr="00D332EB" w:rsidRDefault="00D332EB" w:rsidP="00D332EB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 w:rsidRPr="00D332EB">
        <w:rPr>
          <w:rFonts w:ascii="PT Astra Serif" w:hAnsi="PT Astra Serif" w:cs="Times New Roman CYR"/>
          <w:bCs/>
          <w:color w:val="000000"/>
          <w:sz w:val="28"/>
          <w:szCs w:val="28"/>
        </w:rPr>
        <w:t>2.1. Прокси-показатели муниципальной программы в 202</w:t>
      </w:r>
      <w:r w:rsidR="000D1B6C">
        <w:rPr>
          <w:rFonts w:ascii="PT Astra Serif" w:hAnsi="PT Astra Serif" w:cs="Times New Roman CYR"/>
          <w:bCs/>
          <w:color w:val="000000"/>
          <w:sz w:val="28"/>
          <w:szCs w:val="28"/>
        </w:rPr>
        <w:t>6</w:t>
      </w:r>
      <w:r w:rsidRPr="00D332E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году</w:t>
      </w:r>
    </w:p>
    <w:p w:rsidR="00D332EB" w:rsidRPr="00D332EB" w:rsidRDefault="00D332EB" w:rsidP="00D332EB">
      <w:pPr>
        <w:rPr>
          <w:rFonts w:ascii="PT Astra Serif" w:hAnsi="PT Astra Serif"/>
          <w:color w:val="000000"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93"/>
        <w:gridCol w:w="994"/>
        <w:gridCol w:w="140"/>
        <w:gridCol w:w="850"/>
        <w:gridCol w:w="218"/>
        <w:gridCol w:w="775"/>
        <w:gridCol w:w="1385"/>
        <w:gridCol w:w="1559"/>
        <w:gridCol w:w="1559"/>
        <w:gridCol w:w="1594"/>
        <w:gridCol w:w="3402"/>
      </w:tblGrid>
      <w:tr w:rsidR="00D332EB" w:rsidRPr="00D332EB" w:rsidTr="00E01080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№</w:t>
            </w:r>
            <w:r w:rsidRPr="00D332EB">
              <w:rPr>
                <w:rFonts w:ascii="PT Astra Serif" w:hAnsi="PT Astra Serif" w:cs="Times New Roman CYR"/>
                <w:color w:val="000000"/>
              </w:rPr>
              <w:br/>
              <w:t>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Наименование прокси-показателя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 xml:space="preserve">Единица измерения (по </w:t>
            </w:r>
            <w:hyperlink r:id="rId11" w:history="1">
              <w:r w:rsidRPr="00D332EB">
                <w:rPr>
                  <w:rFonts w:ascii="PT Astra Serif" w:hAnsi="PT Astra Serif"/>
                  <w:color w:val="000000"/>
                </w:rPr>
                <w:t>ОКЕИ</w:t>
              </w:r>
            </w:hyperlink>
            <w:r w:rsidRPr="00D332EB">
              <w:rPr>
                <w:rFonts w:ascii="PT Astra Serif" w:hAnsi="PT Astra Serif" w:cs="Times New Roman CYR"/>
                <w:color w:val="000000"/>
              </w:rPr>
              <w:t>)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Базовое значение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Ответственный за достижение показателя</w:t>
            </w:r>
          </w:p>
        </w:tc>
      </w:tr>
      <w:tr w:rsidR="00D332EB" w:rsidRPr="00D332EB" w:rsidTr="00E01080">
        <w:trPr>
          <w:trHeight w:val="100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 CYR"/>
                <w:color w:val="00000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 CYR"/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 CYR"/>
                <w:color w:val="000000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значение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6F721A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>
              <w:rPr>
                <w:rFonts w:ascii="PT Astra Serif" w:hAnsi="PT Astra Serif" w:cs="Times New Roman CYR"/>
                <w:color w:val="000000"/>
              </w:rPr>
              <w:t>г</w:t>
            </w:r>
            <w:r w:rsidR="00D332EB" w:rsidRPr="00D332EB">
              <w:rPr>
                <w:rFonts w:ascii="PT Astra Serif" w:hAnsi="PT Astra Serif" w:cs="Times New Roman CYR"/>
                <w:color w:val="000000"/>
              </w:rPr>
              <w:t>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3 квартал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4 квартал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 CYR"/>
                <w:color w:val="000000"/>
              </w:rPr>
            </w:pPr>
          </w:p>
        </w:tc>
      </w:tr>
      <w:tr w:rsidR="00D332EB" w:rsidRPr="00D332EB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3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10</w:t>
            </w:r>
          </w:p>
        </w:tc>
      </w:tr>
      <w:tr w:rsidR="00D332EB" w:rsidRPr="00D332EB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Показатель муниципальной программы «</w:t>
            </w:r>
            <w:r w:rsidRPr="00D332EB">
              <w:rPr>
                <w:rFonts w:ascii="PT Astra Serif" w:hAnsi="PT Astra Serif" w:cs="Times New Roman CYR"/>
                <w:color w:val="000000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инфраструктуры)»</w:t>
            </w:r>
            <w:r w:rsidRPr="00D332EB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, процент</w:t>
            </w:r>
          </w:p>
        </w:tc>
      </w:tr>
      <w:tr w:rsidR="00D332EB" w:rsidRPr="00D332EB" w:rsidTr="00234E0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Общее количество недвижимого имущества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202</w:t>
            </w:r>
            <w:r w:rsidR="000D1B6C">
              <w:rPr>
                <w:rFonts w:ascii="PT Astra Serif" w:hAnsi="PT Astra Serif" w:cs="Times New Roman CYR"/>
                <w:color w:val="00000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4411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441131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4411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441131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4411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441131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4411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441131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ДМСиГ</w:t>
            </w:r>
          </w:p>
        </w:tc>
      </w:tr>
      <w:tr w:rsidR="00D332EB" w:rsidRPr="00D332EB" w:rsidTr="00234E0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1.2.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 xml:space="preserve">Количество используемого недвижимого имущества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Штук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202</w:t>
            </w:r>
            <w:r w:rsidR="000D1B6C">
              <w:rPr>
                <w:rFonts w:ascii="PT Astra Serif" w:hAnsi="PT Astra Serif" w:cs="Times New Roman CYR"/>
                <w:color w:val="00000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B6073D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B6073D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306B4F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lang w:val="en-US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B6073D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</w:t>
            </w:r>
            <w:r w:rsidR="00B6073D">
              <w:rPr>
                <w:rFonts w:ascii="PT Astra Serif" w:hAnsi="PT Astra Serif" w:cs="Times New Roman CYR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ДМСиГ</w:t>
            </w:r>
          </w:p>
        </w:tc>
      </w:tr>
      <w:tr w:rsidR="00D332EB" w:rsidRPr="00D332EB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</w:rPr>
              <w:t>2.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332EB" w:rsidRPr="00D332EB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 w:cs="Times New Roman CYR"/>
                <w:color w:val="000000"/>
              </w:rPr>
            </w:pPr>
            <w:r w:rsidRPr="00D332EB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Показатель муниципальной программы «</w:t>
            </w:r>
            <w:r w:rsidRPr="00D332EB">
              <w:rPr>
                <w:rFonts w:ascii="PT Astra Serif" w:hAnsi="PT Astra Serif" w:cs="Times New Roman CYR"/>
                <w:color w:val="000000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  <w:r w:rsidRPr="00D332EB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», процент</w:t>
            </w:r>
          </w:p>
        </w:tc>
      </w:tr>
      <w:tr w:rsidR="00D332EB" w:rsidRPr="004B3101" w:rsidTr="00234E0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Общая площадь территории  муниципального образования</w:t>
            </w:r>
          </w:p>
          <w:p w:rsidR="00234E08" w:rsidRPr="004B3101" w:rsidRDefault="00234E08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306B4F" w:rsidP="00306B4F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rFonts w:ascii="PT Astra Serif" w:hAnsi="PT Astra Serif" w:cs="Times New Roman CYR"/>
                <w:lang w:val="en-US"/>
              </w:rPr>
            </w:pPr>
            <w:r w:rsidRPr="004B3101">
              <w:rPr>
                <w:rFonts w:ascii="PT Astra Serif" w:hAnsi="PT Astra Serif" w:cs="Times New Roman CYR"/>
                <w:lang w:val="en-US"/>
              </w:rPr>
              <w:t>4</w:t>
            </w:r>
            <w:r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  <w:lang w:val="en-US"/>
              </w:rPr>
              <w:t>544</w:t>
            </w:r>
            <w:r w:rsidRPr="004B3101">
              <w:rPr>
                <w:rFonts w:ascii="PT Astra Serif" w:hAnsi="PT Astra Serif" w:cs="Times New Roman CYR"/>
              </w:rPr>
              <w:t>,</w:t>
            </w:r>
            <w:r w:rsidRPr="004B3101">
              <w:rPr>
                <w:rFonts w:ascii="PT Astra Serif" w:hAnsi="PT Astra Serif" w:cs="Times New Roman CYR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306B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202</w:t>
            </w:r>
            <w:r w:rsidR="00306B4F" w:rsidRPr="004B3101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01080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6</w:t>
            </w:r>
            <w:r w:rsidR="00234E08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01080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6</w:t>
            </w:r>
            <w:r w:rsidR="00234E08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471,96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01080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6</w:t>
            </w:r>
            <w:r w:rsidR="00234E08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471,96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01080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6</w:t>
            </w:r>
            <w:r w:rsidR="00234E08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471,96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ДМСиГ</w:t>
            </w:r>
          </w:p>
        </w:tc>
      </w:tr>
      <w:tr w:rsidR="00D332EB" w:rsidRPr="004B3101" w:rsidTr="00234E0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lastRenderedPageBreak/>
              <w:t>2.2.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 xml:space="preserve">Площадь земельных участков, являющихся объектом налогообложения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Га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306B4F" w:rsidP="00234E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 xml:space="preserve"> 3 927,2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306B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202</w:t>
            </w:r>
            <w:r w:rsidR="00306B4F" w:rsidRPr="004B3101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31121" w:rsidP="008E6E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</w:t>
            </w:r>
            <w:r w:rsidR="00306B4F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94</w:t>
            </w:r>
            <w:r w:rsidR="008E6E33">
              <w:rPr>
                <w:rFonts w:ascii="PT Astra Serif" w:hAnsi="PT Astra Serif" w:cs="Times New Roman CYR"/>
              </w:rPr>
              <w:t>3</w:t>
            </w:r>
            <w:r w:rsidRPr="004B3101">
              <w:rPr>
                <w:rFonts w:ascii="PT Astra Serif" w:hAnsi="PT Astra Serif" w:cs="Times New Roman CYR"/>
              </w:rPr>
              <w:t>,</w:t>
            </w:r>
            <w:r w:rsidR="008E6E33">
              <w:rPr>
                <w:rFonts w:ascii="PT Astra Serif" w:hAnsi="PT Astra Serif" w:cs="Times New Roman CYR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31121" w:rsidP="008E6E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</w:t>
            </w:r>
            <w:r w:rsidR="00306B4F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94</w:t>
            </w:r>
            <w:r w:rsidR="008E6E33">
              <w:rPr>
                <w:rFonts w:ascii="PT Astra Serif" w:hAnsi="PT Astra Serif" w:cs="Times New Roman CYR"/>
              </w:rPr>
              <w:t>7</w:t>
            </w:r>
            <w:r w:rsidRPr="004B3101">
              <w:rPr>
                <w:rFonts w:ascii="PT Astra Serif" w:hAnsi="PT Astra Serif" w:cs="Times New Roman CYR"/>
              </w:rPr>
              <w:t>,</w:t>
            </w:r>
            <w:r w:rsidR="008E6E33">
              <w:rPr>
                <w:rFonts w:ascii="PT Astra Serif" w:hAnsi="PT Astra Serif" w:cs="Times New Roman CYR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31121" w:rsidP="008E6E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</w:t>
            </w:r>
            <w:r w:rsidR="00306B4F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9</w:t>
            </w:r>
            <w:r w:rsidR="008E6E33">
              <w:rPr>
                <w:rFonts w:ascii="PT Astra Serif" w:hAnsi="PT Astra Serif" w:cs="Times New Roman CYR"/>
              </w:rPr>
              <w:t>51</w:t>
            </w:r>
            <w:r w:rsidRPr="004B3101">
              <w:rPr>
                <w:rFonts w:ascii="PT Astra Serif" w:hAnsi="PT Astra Serif" w:cs="Times New Roman CYR"/>
              </w:rPr>
              <w:t>,</w:t>
            </w:r>
            <w:r w:rsidR="008E6E33">
              <w:rPr>
                <w:rFonts w:ascii="PT Astra Serif" w:hAnsi="PT Astra Serif" w:cs="Times New Roman CYR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E31121" w:rsidP="008E6E3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</w:t>
            </w:r>
            <w:r w:rsidR="00306B4F" w:rsidRPr="004B3101">
              <w:rPr>
                <w:rFonts w:ascii="PT Astra Serif" w:hAnsi="PT Astra Serif" w:cs="Times New Roman CYR"/>
              </w:rPr>
              <w:t xml:space="preserve"> </w:t>
            </w:r>
            <w:r w:rsidRPr="004B3101">
              <w:rPr>
                <w:rFonts w:ascii="PT Astra Serif" w:hAnsi="PT Astra Serif" w:cs="Times New Roman CYR"/>
              </w:rPr>
              <w:t>95</w:t>
            </w:r>
            <w:r w:rsidR="008E6E33">
              <w:rPr>
                <w:rFonts w:ascii="PT Astra Serif" w:hAnsi="PT Astra Serif" w:cs="Times New Roman CYR"/>
              </w:rPr>
              <w:t>5</w:t>
            </w:r>
            <w:r w:rsidRPr="004B3101">
              <w:rPr>
                <w:rFonts w:ascii="PT Astra Serif" w:hAnsi="PT Astra Serif" w:cs="Times New Roman CYR"/>
              </w:rPr>
              <w:t>,</w:t>
            </w:r>
            <w:r w:rsidR="008E6E33">
              <w:rPr>
                <w:rFonts w:ascii="PT Astra Serif" w:hAnsi="PT Astra Serif" w:cs="Times New Roman CYR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ДМСиГ</w:t>
            </w:r>
          </w:p>
        </w:tc>
      </w:tr>
      <w:tr w:rsidR="00D332EB" w:rsidRPr="004B3101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</w:rPr>
            </w:pPr>
            <w:r w:rsidRPr="004B3101">
              <w:rPr>
                <w:rFonts w:ascii="PT Astra Serif" w:hAnsi="PT Astra Serif" w:cs="Times New Roman CYR"/>
                <w:color w:val="000000"/>
              </w:rPr>
              <w:t>3.</w:t>
            </w:r>
          </w:p>
        </w:tc>
        <w:tc>
          <w:tcPr>
            <w:tcW w:w="1466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</w:rPr>
            </w:pPr>
            <w:r w:rsidRPr="004B3101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Показатель муниципальной программы «</w:t>
            </w:r>
            <w:r w:rsidRPr="004B3101">
              <w:rPr>
                <w:rFonts w:ascii="PT Astra Serif" w:hAnsi="PT Astra Serif" w:cs="Times New Roman CYR"/>
              </w:rPr>
              <w:t>Доля предоставленного субъектам малого и среднего предпринимательства, социально-ориентированным 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  <w:r w:rsidRPr="004B3101">
              <w:rPr>
                <w:rFonts w:ascii="PT Astra Serif" w:hAnsi="PT Astra Serif" w:cs="Times New Roman CYR"/>
                <w:color w:val="000000"/>
                <w:shd w:val="clear" w:color="auto" w:fill="FFFFFF"/>
              </w:rPr>
              <w:t>», процент</w:t>
            </w:r>
          </w:p>
        </w:tc>
      </w:tr>
      <w:tr w:rsidR="00C60BC2" w:rsidRPr="004B3101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 xml:space="preserve">Количество объектов недвижимого имущества, включенного в перечни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306B4F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 w:rsidP="00306B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202</w:t>
            </w:r>
            <w:r w:rsidR="00306B4F" w:rsidRPr="004B3101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C60BC2">
            <w:r w:rsidRPr="004B3101">
              <w:rPr>
                <w:rFonts w:ascii="PT Astra Serif" w:hAnsi="PT Astra Serif" w:cs="Times New Roman CYR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A21705">
            <w:r w:rsidRPr="004B3101">
              <w:rPr>
                <w:rFonts w:ascii="PT Astra Serif" w:hAnsi="PT Astra Serif" w:cs="Times New Roman CYR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2" w:rsidRPr="004B3101" w:rsidRDefault="00A21705">
            <w:r w:rsidRPr="004B3101">
              <w:rPr>
                <w:rFonts w:ascii="PT Astra Serif" w:hAnsi="PT Astra Serif" w:cs="Times New Roman CYR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BC2" w:rsidRPr="004B3101" w:rsidRDefault="00C60BC2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ДМСиГ</w:t>
            </w:r>
          </w:p>
        </w:tc>
      </w:tr>
      <w:tr w:rsidR="00D332EB" w:rsidRPr="00D332EB" w:rsidTr="00E0108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E0108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Количество объектов недвижимого имущества, сданного в аренду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306B4F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D332EB" w:rsidP="00306B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202</w:t>
            </w:r>
            <w:r w:rsidR="00306B4F" w:rsidRPr="004B3101"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C60BC2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C60BC2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A21705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B" w:rsidRPr="004B3101" w:rsidRDefault="00A21705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EB" w:rsidRPr="004B3101" w:rsidRDefault="00D332EB" w:rsidP="00C60B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</w:rPr>
            </w:pPr>
            <w:r w:rsidRPr="004B3101">
              <w:rPr>
                <w:rFonts w:ascii="PT Astra Serif" w:hAnsi="PT Astra Serif" w:cs="Times New Roman CYR"/>
              </w:rPr>
              <w:t>ДМСиГ</w:t>
            </w:r>
          </w:p>
        </w:tc>
      </w:tr>
    </w:tbl>
    <w:p w:rsidR="00D332EB" w:rsidRPr="00D332EB" w:rsidRDefault="00D332EB" w:rsidP="00D332EB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color w:val="000000"/>
          <w:sz w:val="28"/>
          <w:szCs w:val="28"/>
        </w:rPr>
      </w:pPr>
    </w:p>
    <w:p w:rsidR="00D332EB" w:rsidRPr="00D332EB" w:rsidRDefault="00D332EB" w:rsidP="00D332EB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r w:rsidRPr="00D332EB">
        <w:rPr>
          <w:rFonts w:ascii="PT Astra Serif" w:hAnsi="PT Astra Serif" w:cs="Times New Roman CYR"/>
          <w:color w:val="000000"/>
          <w:sz w:val="28"/>
          <w:szCs w:val="28"/>
        </w:rPr>
        <w:t>3.</w:t>
      </w:r>
      <w:r w:rsidRPr="00D332E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Помесячный план достижения показателей муниципальной программы в 202</w:t>
      </w:r>
      <w:r w:rsidR="000D1B6C">
        <w:rPr>
          <w:rFonts w:ascii="PT Astra Serif" w:hAnsi="PT Astra Serif" w:cs="Times New Roman CYR"/>
          <w:bCs/>
          <w:color w:val="000000"/>
          <w:sz w:val="28"/>
          <w:szCs w:val="28"/>
        </w:rPr>
        <w:t>6</w:t>
      </w:r>
      <w:r w:rsidRPr="00D332EB">
        <w:rPr>
          <w:rFonts w:ascii="PT Astra Serif" w:hAnsi="PT Astra Serif" w:cs="Times New Roman CYR"/>
          <w:bCs/>
          <w:color w:val="000000"/>
          <w:sz w:val="28"/>
          <w:szCs w:val="28"/>
        </w:rPr>
        <w:t xml:space="preserve"> году</w:t>
      </w:r>
    </w:p>
    <w:p w:rsidR="00D332EB" w:rsidRPr="00D332EB" w:rsidRDefault="00D332EB" w:rsidP="00D332EB"/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326"/>
        <w:gridCol w:w="1321"/>
        <w:gridCol w:w="1333"/>
        <w:gridCol w:w="711"/>
        <w:gridCol w:w="723"/>
        <w:gridCol w:w="754"/>
        <w:gridCol w:w="711"/>
        <w:gridCol w:w="711"/>
        <w:gridCol w:w="796"/>
        <w:gridCol w:w="789"/>
        <w:gridCol w:w="711"/>
        <w:gridCol w:w="711"/>
        <w:gridCol w:w="711"/>
        <w:gridCol w:w="902"/>
        <w:gridCol w:w="1526"/>
      </w:tblGrid>
      <w:tr w:rsidR="00D332EB" w:rsidRPr="00D332EB" w:rsidTr="00306B4F">
        <w:trPr>
          <w:trHeight w:val="458"/>
        </w:trPr>
        <w:tc>
          <w:tcPr>
            <w:tcW w:w="573" w:type="dxa"/>
            <w:vMerge w:val="restart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№</w:t>
            </w: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 xml:space="preserve">Единица измерения (по </w:t>
            </w:r>
            <w:hyperlink r:id="rId12" w:history="1">
              <w:r w:rsidRPr="00D332EB">
                <w:rPr>
                  <w:rFonts w:ascii="PT Astra Serif" w:hAnsi="PT Astra Serif"/>
                  <w:bCs/>
                  <w:color w:val="000000"/>
                  <w:sz w:val="22"/>
                  <w:szCs w:val="22"/>
                </w:rPr>
                <w:t>ОКЕИ</w:t>
              </w:r>
            </w:hyperlink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230" w:type="dxa"/>
            <w:gridSpan w:val="11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На конец 202</w:t>
            </w:r>
            <w:r w:rsidR="00B6073D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6</w:t>
            </w:r>
          </w:p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306B4F" w:rsidRPr="00D332EB" w:rsidTr="00306B4F">
        <w:tc>
          <w:tcPr>
            <w:tcW w:w="573" w:type="dxa"/>
            <w:vMerge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янв.</w:t>
            </w:r>
          </w:p>
        </w:tc>
        <w:tc>
          <w:tcPr>
            <w:tcW w:w="72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фев.</w:t>
            </w:r>
          </w:p>
        </w:tc>
        <w:tc>
          <w:tcPr>
            <w:tcW w:w="754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апр.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9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89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авг.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сен.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окт.</w:t>
            </w:r>
          </w:p>
        </w:tc>
        <w:tc>
          <w:tcPr>
            <w:tcW w:w="902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ноя.</w:t>
            </w:r>
          </w:p>
        </w:tc>
        <w:tc>
          <w:tcPr>
            <w:tcW w:w="1526" w:type="dxa"/>
            <w:vMerge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306B4F" w:rsidRPr="00D332EB" w:rsidTr="00306B4F">
        <w:tc>
          <w:tcPr>
            <w:tcW w:w="57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9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9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02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D332EB" w:rsidRPr="00D332EB" w:rsidTr="00306B4F">
        <w:tc>
          <w:tcPr>
            <w:tcW w:w="57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736" w:type="dxa"/>
            <w:gridSpan w:val="15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left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Цель.  «Повышение эффективности управления муниципальным имуществом города Югорска»</w:t>
            </w:r>
          </w:p>
        </w:tc>
      </w:tr>
      <w:tr w:rsidR="00306B4F" w:rsidRPr="00D332EB" w:rsidTr="00306B4F">
        <w:tc>
          <w:tcPr>
            <w:tcW w:w="57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32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left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Доля используемого недвижимого имущества в общем объеме недвижимого имущества муниципального образования (казна города без учета жилых помещений и инженерной инфраструктуры)</w:t>
            </w:r>
          </w:p>
        </w:tc>
        <w:tc>
          <w:tcPr>
            <w:tcW w:w="132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МП города Югорска</w:t>
            </w:r>
          </w:p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D332EB" w:rsidRPr="00D332EB" w:rsidRDefault="00D332EB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  <w:highlight w:val="yellow"/>
              </w:rPr>
            </w:pPr>
            <w:r w:rsidRPr="00D332EB">
              <w:rPr>
                <w:rFonts w:ascii="PT Astra Serif" w:hAnsi="PT Astra Serif" w:cs="Times New Roman CYR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06B4F" w:rsidRPr="00D332EB" w:rsidTr="00306B4F">
        <w:tc>
          <w:tcPr>
            <w:tcW w:w="573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1.2.</w:t>
            </w:r>
          </w:p>
        </w:tc>
        <w:tc>
          <w:tcPr>
            <w:tcW w:w="2326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left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sz w:val="22"/>
                <w:szCs w:val="22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321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PT Astra Serif" w:hAnsi="PT Astra Serif" w:cs="Times New Roman CYR"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sz w:val="22"/>
                <w:szCs w:val="22"/>
              </w:rPr>
              <w:t>МП города Югорска</w:t>
            </w:r>
          </w:p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61,11</w:t>
            </w:r>
          </w:p>
        </w:tc>
      </w:tr>
      <w:tr w:rsidR="00306B4F" w:rsidRPr="00D332EB" w:rsidTr="00306B4F">
        <w:tc>
          <w:tcPr>
            <w:tcW w:w="573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1.3.</w:t>
            </w:r>
          </w:p>
        </w:tc>
        <w:tc>
          <w:tcPr>
            <w:tcW w:w="2326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left"/>
              <w:outlineLvl w:val="0"/>
              <w:rPr>
                <w:rFonts w:ascii="PT Astra Serif" w:hAnsi="PT Astra Serif" w:cs="Times New Roman CYR"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sz w:val="22"/>
                <w:szCs w:val="22"/>
              </w:rPr>
              <w:t xml:space="preserve">Доля предоставленного субъектам малого и среднего предпринимательства, социально-ориентированным </w:t>
            </w:r>
            <w:r w:rsidRPr="004B3101">
              <w:rPr>
                <w:rFonts w:ascii="PT Astra Serif" w:hAnsi="PT Astra Serif" w:cs="Times New Roman CYR"/>
                <w:sz w:val="22"/>
                <w:szCs w:val="22"/>
              </w:rPr>
              <w:lastRenderedPageBreak/>
              <w:t>некоммерческим организациям и физическим лицам, не являющимся индивидуальным предпринимателям и применяющим специальный режим «Налог на профессиональный доход», муниципального недвижимого имущества, свободного от прав третьих лиц, включенного в перечни, формируемые ДМСиГ</w:t>
            </w:r>
          </w:p>
        </w:tc>
        <w:tc>
          <w:tcPr>
            <w:tcW w:w="1321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PT Astra Serif" w:hAnsi="PT Astra Serif" w:cs="Times New Roman CYR"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sz w:val="22"/>
                <w:szCs w:val="22"/>
              </w:rPr>
              <w:lastRenderedPageBreak/>
              <w:t>МП города Югорска</w:t>
            </w:r>
          </w:p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306B4F" w:rsidRPr="004B3101" w:rsidRDefault="00306B4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Процент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306B4F" w:rsidRPr="004B3101" w:rsidRDefault="00306B4F" w:rsidP="00E075B8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4B3101">
              <w:rPr>
                <w:rFonts w:ascii="PT Astra Serif" w:hAnsi="PT Astra Serif" w:cs="Times New Roman CYR"/>
                <w:bCs/>
                <w:sz w:val="22"/>
                <w:szCs w:val="22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306B4F" w:rsidRPr="004B3101" w:rsidRDefault="00170BEF" w:rsidP="00D332EB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ascii="PT Astra Serif" w:hAnsi="PT Astra Serif" w:cs="Times New Roman CYR"/>
                <w:bCs/>
                <w:sz w:val="22"/>
                <w:szCs w:val="22"/>
              </w:rPr>
            </w:pPr>
            <w:r w:rsidRPr="008E6E33">
              <w:rPr>
                <w:rFonts w:ascii="PT Astra Serif" w:hAnsi="PT Astra Serif" w:cs="Times New Roman CYR"/>
                <w:bCs/>
                <w:sz w:val="22"/>
                <w:szCs w:val="22"/>
              </w:rPr>
              <w:t>96,0</w:t>
            </w:r>
          </w:p>
        </w:tc>
      </w:tr>
    </w:tbl>
    <w:p w:rsidR="00D332EB" w:rsidRDefault="00D332EB" w:rsidP="002B138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bookmarkEnd w:id="0"/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</w:p>
    <w:p w:rsidR="00E5114E" w:rsidRDefault="00E5114E" w:rsidP="00E5114E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Приложение 2</w:t>
      </w:r>
    </w:p>
    <w:p w:rsidR="00E5114E" w:rsidRDefault="00E5114E" w:rsidP="00E5114E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к постановлению </w:t>
      </w:r>
    </w:p>
    <w:p w:rsidR="00E5114E" w:rsidRDefault="00E5114E" w:rsidP="00E5114E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администрации города Югорска </w:t>
      </w:r>
    </w:p>
    <w:p w:rsidR="00465062" w:rsidRPr="005F26F2" w:rsidRDefault="00465062" w:rsidP="00465062">
      <w:pPr>
        <w:suppressAutoHyphens/>
        <w:spacing w:line="276" w:lineRule="auto"/>
        <w:ind w:firstLine="0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en-US"/>
        </w:rPr>
        <w:t>от 12.12.2025 № 2500-13-п</w:t>
      </w:r>
    </w:p>
    <w:p w:rsidR="00E5114E" w:rsidRDefault="00E5114E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</w:rPr>
      </w:pPr>
      <w:bookmarkStart w:id="1" w:name="_GoBack"/>
      <w:bookmarkEnd w:id="1"/>
    </w:p>
    <w:p w:rsidR="00761844" w:rsidRPr="004467DC" w:rsidRDefault="00761844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Cs w:val="28"/>
        </w:rPr>
      </w:pPr>
      <w:r w:rsidRPr="004467DC">
        <w:rPr>
          <w:rFonts w:ascii="PT Astra Serif" w:hAnsi="PT Astra Serif" w:cs="Times New Roman CYR"/>
          <w:bCs/>
          <w:color w:val="000000"/>
          <w:sz w:val="28"/>
          <w:szCs w:val="28"/>
        </w:rPr>
        <w:t>5. Финансовое обеспечение муниципальной программы</w:t>
      </w:r>
    </w:p>
    <w:p w:rsidR="00761844" w:rsidRPr="00761844" w:rsidRDefault="00761844" w:rsidP="00761844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PT Astra Serif" w:hAnsi="PT Astra Serif" w:cs="Times New Roman CYR"/>
          <w:bCs/>
          <w:color w:val="000000"/>
          <w:szCs w:val="28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276"/>
        <w:gridCol w:w="1134"/>
        <w:gridCol w:w="1134"/>
        <w:gridCol w:w="1134"/>
        <w:gridCol w:w="1276"/>
        <w:gridCol w:w="1134"/>
        <w:gridCol w:w="1559"/>
      </w:tblGrid>
      <w:tr w:rsidR="00761844" w:rsidRPr="00761844" w:rsidTr="00C8656B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№</w:t>
            </w:r>
          </w:p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Объем финансового обеспечения по годам, тыс. рублей</w:t>
            </w:r>
          </w:p>
        </w:tc>
      </w:tr>
      <w:tr w:rsidR="00761844" w:rsidRPr="00761844" w:rsidTr="00C8656B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Всего</w:t>
            </w:r>
          </w:p>
        </w:tc>
      </w:tr>
      <w:tr w:rsidR="00761844" w:rsidRPr="00761844" w:rsidTr="00C8656B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844" w:rsidRPr="00761844" w:rsidRDefault="00761844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9</w:t>
            </w:r>
          </w:p>
        </w:tc>
      </w:tr>
      <w:tr w:rsidR="00C8656B" w:rsidRPr="00761844" w:rsidTr="00C8656B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E5114E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Муниципальная программа</w:t>
            </w:r>
            <w:r w:rsidR="00E5114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907BE1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 xml:space="preserve">города </w:t>
            </w:r>
            <w:r w:rsidR="00E5114E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 xml:space="preserve">Югорска </w:t>
            </w: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«Управление муниципальным имуществом»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671 761,0</w:t>
            </w:r>
          </w:p>
        </w:tc>
      </w:tr>
      <w:tr w:rsidR="00C8656B" w:rsidRPr="00761844" w:rsidTr="00C8656B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C8656B" w:rsidRPr="00761844" w:rsidTr="00C8656B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101 502,8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580 194,0</w:t>
            </w:r>
          </w:p>
        </w:tc>
      </w:tr>
      <w:tr w:rsidR="00C8656B" w:rsidRPr="00761844" w:rsidTr="00C8656B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Комплекс процессных мероприятий «Управление муниципальным имуществом города Югорска»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130 458,1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278 737,2</w:t>
            </w:r>
          </w:p>
        </w:tc>
      </w:tr>
      <w:tr w:rsidR="00C8656B" w:rsidRPr="00761844" w:rsidTr="00C8656B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C8656B" w:rsidRPr="00761844" w:rsidTr="00C8656B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891</w:t>
            </w: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187 170,2</w:t>
            </w:r>
          </w:p>
        </w:tc>
      </w:tr>
      <w:tr w:rsidR="00C8656B" w:rsidRPr="00761844" w:rsidTr="00C8656B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Комплекс процессных мероприятий «Обеспечение деятельности Департамента муниципальной собственности и градостроительства администрации города Югорска» 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393 023,8</w:t>
            </w:r>
          </w:p>
        </w:tc>
      </w:tr>
      <w:tr w:rsidR="00C8656B" w:rsidRPr="00761844" w:rsidTr="00C8656B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761844" w:rsidRDefault="00C8656B" w:rsidP="0076184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</w:pPr>
            <w:r w:rsidRPr="00761844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6B" w:rsidRPr="00D42F89" w:rsidRDefault="00C8656B" w:rsidP="00C8656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393 023,8</w:t>
            </w:r>
          </w:p>
        </w:tc>
      </w:tr>
    </w:tbl>
    <w:p w:rsidR="002B138F" w:rsidRPr="002B138F" w:rsidRDefault="002B138F" w:rsidP="002B138F">
      <w:pPr>
        <w:rPr>
          <w:rFonts w:ascii="PT Astra Serif" w:hAnsi="PT Astra Serif"/>
          <w:color w:val="000000"/>
        </w:rPr>
      </w:pPr>
    </w:p>
    <w:p w:rsidR="002B138F" w:rsidRPr="002B138F" w:rsidRDefault="002B138F" w:rsidP="002B138F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b/>
        </w:rPr>
      </w:pPr>
    </w:p>
    <w:p w:rsidR="002B138F" w:rsidRPr="002B138F" w:rsidRDefault="002B138F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226EF" w:rsidRDefault="00A226EF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91D81" w:rsidRDefault="00A91D81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226EF" w:rsidRDefault="00A226EF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21705" w:rsidRDefault="00A21705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21705" w:rsidRDefault="00A21705" w:rsidP="002B138F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A226EF" w:rsidRPr="00A226EF" w:rsidRDefault="00A226EF" w:rsidP="00A226EF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Приложение</w:t>
      </w:r>
    </w:p>
    <w:p w:rsidR="00A226EF" w:rsidRPr="00A226EF" w:rsidRDefault="00A226EF" w:rsidP="00A226EF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A226EF">
        <w:rPr>
          <w:rFonts w:ascii="PT Astra Serif" w:hAnsi="PT Astra Serif"/>
          <w:sz w:val="28"/>
        </w:rPr>
        <w:t>к муниципальной программе</w:t>
      </w:r>
    </w:p>
    <w:p w:rsidR="00A226EF" w:rsidRPr="00A226EF" w:rsidRDefault="00A226EF" w:rsidP="00A226EF">
      <w:pPr>
        <w:ind w:firstLine="0"/>
        <w:jc w:val="right"/>
        <w:rPr>
          <w:rFonts w:ascii="PT Astra Serif" w:hAnsi="PT Astra Serif"/>
          <w:b/>
          <w:sz w:val="28"/>
          <w:szCs w:val="26"/>
          <w:lang w:eastAsia="ar-SA"/>
        </w:rPr>
      </w:pPr>
    </w:p>
    <w:p w:rsidR="00A226EF" w:rsidRPr="00A226EF" w:rsidRDefault="00A226EF" w:rsidP="00A226EF">
      <w:pPr>
        <w:tabs>
          <w:tab w:val="left" w:pos="993"/>
        </w:tabs>
        <w:spacing w:line="276" w:lineRule="auto"/>
        <w:ind w:firstLine="0"/>
        <w:rPr>
          <w:rFonts w:ascii="PT Astra Serif" w:hAnsi="PT Astra Serif"/>
          <w:kern w:val="2"/>
          <w:sz w:val="28"/>
          <w:szCs w:val="28"/>
        </w:rPr>
      </w:pPr>
    </w:p>
    <w:p w:rsidR="00A226EF" w:rsidRPr="00A226EF" w:rsidRDefault="00A226EF" w:rsidP="00A226EF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A226EF" w:rsidRPr="00A226EF" w:rsidRDefault="00A226EF" w:rsidP="00A226EF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A226EF">
        <w:rPr>
          <w:rFonts w:ascii="PT Astra Serif" w:hAnsi="PT Astra Serif"/>
          <w:sz w:val="28"/>
        </w:rPr>
        <w:t>Перечень создаваемых объектов на 202</w:t>
      </w:r>
      <w:r w:rsidR="00A91D81">
        <w:rPr>
          <w:rFonts w:ascii="PT Astra Serif" w:hAnsi="PT Astra Serif"/>
          <w:sz w:val="28"/>
        </w:rPr>
        <w:t>5</w:t>
      </w:r>
      <w:r w:rsidRPr="00A226EF">
        <w:rPr>
          <w:rFonts w:ascii="PT Astra Serif" w:hAnsi="PT Astra Serif"/>
          <w:sz w:val="28"/>
        </w:rPr>
        <w:t xml:space="preserve"> год и на плановый период 202</w:t>
      </w:r>
      <w:r w:rsidR="00A91D81">
        <w:rPr>
          <w:rFonts w:ascii="PT Astra Serif" w:hAnsi="PT Astra Serif"/>
          <w:sz w:val="28"/>
        </w:rPr>
        <w:t>6</w:t>
      </w:r>
      <w:r w:rsidRPr="00A226EF">
        <w:rPr>
          <w:rFonts w:ascii="PT Astra Serif" w:hAnsi="PT Astra Serif"/>
          <w:sz w:val="28"/>
        </w:rPr>
        <w:t>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</w:t>
      </w:r>
    </w:p>
    <w:p w:rsidR="00A226EF" w:rsidRPr="00A226EF" w:rsidRDefault="00A226EF" w:rsidP="00A226EF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tbl>
      <w:tblPr>
        <w:tblW w:w="14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257"/>
        <w:gridCol w:w="567"/>
        <w:gridCol w:w="1276"/>
        <w:gridCol w:w="1276"/>
        <w:gridCol w:w="1134"/>
        <w:gridCol w:w="1134"/>
        <w:gridCol w:w="1134"/>
        <w:gridCol w:w="992"/>
        <w:gridCol w:w="992"/>
        <w:gridCol w:w="993"/>
        <w:gridCol w:w="708"/>
        <w:gridCol w:w="709"/>
        <w:gridCol w:w="992"/>
        <w:gridCol w:w="851"/>
      </w:tblGrid>
      <w:tr w:rsidR="00A226EF" w:rsidRPr="00A226EF" w:rsidTr="00F816D2">
        <w:trPr>
          <w:trHeight w:val="315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A226EF" w:rsidRPr="00A226EF" w:rsidTr="00F816D2">
        <w:trPr>
          <w:trHeight w:val="248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26EF" w:rsidRPr="00A226EF" w:rsidTr="00F816D2">
        <w:trPr>
          <w:trHeight w:val="31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A226EF" w:rsidRPr="00A226EF" w:rsidTr="00F816D2">
        <w:trPr>
          <w:trHeight w:val="315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126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196"/>
        </w:trPr>
        <w:tc>
          <w:tcPr>
            <w:tcW w:w="14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8756B9">
            <w:pPr>
              <w:ind w:firstLine="0"/>
              <w:jc w:val="left"/>
              <w:rPr>
                <w:rFonts w:ascii="PT Astra Serif" w:hAnsi="PT Astra Serif"/>
                <w:color w:val="00B0F0"/>
                <w:sz w:val="18"/>
                <w:szCs w:val="18"/>
              </w:rPr>
            </w:pPr>
            <w:r w:rsidRPr="00A226EF">
              <w:rPr>
                <w:rFonts w:ascii="PT Astra Serif" w:hAnsi="PT Astra Serif"/>
                <w:color w:val="00B0F0"/>
                <w:sz w:val="18"/>
                <w:szCs w:val="18"/>
              </w:rPr>
              <w:t> </w:t>
            </w:r>
            <w:r w:rsidRPr="00A226EF">
              <w:rPr>
                <w:rFonts w:ascii="PT Astra Serif" w:hAnsi="PT Astra Serif"/>
                <w:sz w:val="18"/>
                <w:szCs w:val="18"/>
              </w:rPr>
              <w:t>I. Объекты, создаваемые в 2025 финансовом году и плановом периоде 2026-20</w:t>
            </w:r>
            <w:r w:rsidR="008756B9">
              <w:rPr>
                <w:rFonts w:ascii="PT Astra Serif" w:hAnsi="PT Astra Serif"/>
                <w:sz w:val="18"/>
                <w:szCs w:val="18"/>
              </w:rPr>
              <w:t>30</w:t>
            </w:r>
            <w:r w:rsidRPr="00A226EF">
              <w:rPr>
                <w:rFonts w:ascii="PT Astra Serif" w:hAnsi="PT Astra Serif"/>
                <w:sz w:val="18"/>
                <w:szCs w:val="18"/>
              </w:rPr>
              <w:t xml:space="preserve"> годов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A226EF" w:rsidRPr="00A226EF" w:rsidTr="00F816D2">
        <w:trPr>
          <w:trHeight w:val="270"/>
        </w:trPr>
        <w:tc>
          <w:tcPr>
            <w:tcW w:w="59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226EF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945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63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1380"/>
        </w:trPr>
        <w:tc>
          <w:tcPr>
            <w:tcW w:w="59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26EF" w:rsidRPr="00A226EF" w:rsidTr="00F816D2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16D2">
              <w:rPr>
                <w:rFonts w:ascii="PT Astra Serif" w:hAnsi="PT Astra Serif"/>
                <w:sz w:val="16"/>
                <w:szCs w:val="16"/>
              </w:rPr>
              <w:t xml:space="preserve">Блочно-модульная </w:t>
            </w:r>
            <w:r w:rsidRPr="00F816D2">
              <w:rPr>
                <w:rFonts w:ascii="PT Astra Serif" w:hAnsi="PT Astra Serif"/>
                <w:sz w:val="16"/>
                <w:szCs w:val="16"/>
              </w:rPr>
              <w:lastRenderedPageBreak/>
              <w:t>котельная № 14 по ул. Свердлова, 5 «А» в городе Югорске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lastRenderedPageBreak/>
              <w:t>20 МВ</w:t>
            </w:r>
            <w:r w:rsidRPr="00F816D2">
              <w:rPr>
                <w:rFonts w:ascii="PT Astra Serif" w:hAnsi="PT Astra Serif"/>
                <w:sz w:val="18"/>
                <w:szCs w:val="18"/>
              </w:rPr>
              <w:lastRenderedPageBreak/>
              <w:t>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16D2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</w:p>
        </w:tc>
      </w:tr>
      <w:tr w:rsidR="00A226EF" w:rsidRPr="00A226EF" w:rsidTr="00F816D2">
        <w:trPr>
          <w:trHeight w:val="7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26EF" w:rsidRPr="00A226EF" w:rsidTr="00F816D2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91 567,0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26EF" w:rsidRPr="00A226EF" w:rsidTr="00F816D2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F816D2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26EF" w:rsidRPr="00A226EF" w:rsidTr="00F816D2">
        <w:trPr>
          <w:trHeight w:val="803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Default="00A226EF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  <w:p w:rsidR="004B3101" w:rsidRDefault="004B3101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4B3101" w:rsidRDefault="004B3101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4B3101" w:rsidRDefault="004B3101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:rsidR="004B3101" w:rsidRPr="00A226EF" w:rsidRDefault="004B3101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6EF" w:rsidRPr="00A226EF" w:rsidRDefault="00A226EF" w:rsidP="00A226EF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816D2" w:rsidRPr="00A226EF" w:rsidTr="000A2FD7">
        <w:trPr>
          <w:trHeight w:val="4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</w:t>
            </w:r>
            <w:r w:rsidRPr="00A226EF">
              <w:rPr>
                <w:rFonts w:ascii="PT Astra Serif" w:hAnsi="PT Astra Serif"/>
                <w:sz w:val="16"/>
                <w:szCs w:val="16"/>
              </w:rPr>
              <w:t>ан</w:t>
            </w:r>
            <w:r>
              <w:rPr>
                <w:rFonts w:ascii="PT Astra Serif" w:hAnsi="PT Astra Serif"/>
                <w:sz w:val="16"/>
                <w:szCs w:val="16"/>
              </w:rPr>
              <w:t>я</w:t>
            </w:r>
            <w:r w:rsidRPr="00A226EF">
              <w:rPr>
                <w:rFonts w:ascii="PT Astra Serif" w:hAnsi="PT Astra Serif"/>
                <w:sz w:val="16"/>
                <w:szCs w:val="16"/>
              </w:rPr>
              <w:t xml:space="preserve"> на 50 мест по ул. Свердлова, 7</w:t>
            </w:r>
            <w:r w:rsidR="00B6073D">
              <w:t xml:space="preserve"> </w:t>
            </w:r>
            <w:r w:rsidR="00B6073D" w:rsidRPr="00B6073D">
              <w:rPr>
                <w:rFonts w:ascii="PT Astra Serif" w:hAnsi="PT Astra Serif"/>
                <w:sz w:val="16"/>
                <w:szCs w:val="16"/>
              </w:rPr>
              <w:t>в городе Югорске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ДМСиГ</w:t>
            </w:r>
          </w:p>
        </w:tc>
      </w:tr>
      <w:tr w:rsidR="00F816D2" w:rsidRPr="00A226EF" w:rsidTr="000A2FD7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816D2" w:rsidRPr="00A226EF" w:rsidTr="000A2FD7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816D2" w:rsidRPr="00A226EF" w:rsidTr="000A2FD7">
        <w:trPr>
          <w:trHeight w:val="4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40 504,0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816D2" w:rsidRPr="00A226EF" w:rsidTr="000A2FD7">
        <w:trPr>
          <w:trHeight w:val="102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16D2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F816D2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26E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D2" w:rsidRPr="00A226EF" w:rsidRDefault="00F816D2" w:rsidP="000A2FD7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226EF" w:rsidRPr="00A226EF" w:rsidRDefault="00A226EF" w:rsidP="00A226EF">
      <w:pPr>
        <w:tabs>
          <w:tab w:val="left" w:pos="993"/>
        </w:tabs>
        <w:spacing w:line="276" w:lineRule="auto"/>
        <w:ind w:firstLine="0"/>
        <w:rPr>
          <w:rFonts w:ascii="PT Astra Serif" w:hAnsi="PT Astra Serif"/>
          <w:kern w:val="2"/>
          <w:sz w:val="28"/>
          <w:szCs w:val="28"/>
        </w:rPr>
      </w:pPr>
    </w:p>
    <w:p w:rsidR="00761844" w:rsidRDefault="00761844" w:rsidP="00FA3F66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  <w:szCs w:val="28"/>
        </w:rPr>
      </w:pPr>
    </w:p>
    <w:sectPr w:rsidR="00761844" w:rsidSect="00F25D2B">
      <w:footerReference w:type="default" r:id="rId13"/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1C" w:rsidRDefault="00BB141C" w:rsidP="00231772">
      <w:r>
        <w:separator/>
      </w:r>
    </w:p>
  </w:endnote>
  <w:endnote w:type="continuationSeparator" w:id="0">
    <w:p w:rsidR="00BB141C" w:rsidRDefault="00BB141C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8F" w:rsidRDefault="002B138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1C" w:rsidRDefault="00BB141C" w:rsidP="00231772">
      <w:r>
        <w:separator/>
      </w:r>
    </w:p>
  </w:footnote>
  <w:footnote w:type="continuationSeparator" w:id="0">
    <w:p w:rsidR="00BB141C" w:rsidRDefault="00BB141C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F1" w:rsidRPr="009E3115" w:rsidRDefault="00D67AF1" w:rsidP="009E3115">
    <w:pPr>
      <w:pStyle w:val="af1"/>
      <w:jc w:val="center"/>
      <w:rPr>
        <w:rFonts w:ascii="PT Astra Serif" w:hAnsi="PT Astra Serif"/>
      </w:rPr>
    </w:pPr>
    <w:r w:rsidRPr="009E3115">
      <w:rPr>
        <w:rFonts w:ascii="PT Astra Serif" w:hAnsi="PT Astra Serif"/>
      </w:rPr>
      <w:fldChar w:fldCharType="begin"/>
    </w:r>
    <w:r w:rsidRPr="009E3115">
      <w:rPr>
        <w:rFonts w:ascii="PT Astra Serif" w:hAnsi="PT Astra Serif"/>
      </w:rPr>
      <w:instrText>PAGE   \* MERGEFORMAT</w:instrText>
    </w:r>
    <w:r w:rsidRPr="009E3115">
      <w:rPr>
        <w:rFonts w:ascii="PT Astra Serif" w:hAnsi="PT Astra Serif"/>
      </w:rPr>
      <w:fldChar w:fldCharType="separate"/>
    </w:r>
    <w:r w:rsidR="00465062">
      <w:rPr>
        <w:rFonts w:ascii="PT Astra Serif" w:hAnsi="PT Astra Serif"/>
        <w:noProof/>
      </w:rPr>
      <w:t>12</w:t>
    </w:r>
    <w:r w:rsidRPr="009E3115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531B9"/>
    <w:multiLevelType w:val="hybridMultilevel"/>
    <w:tmpl w:val="A57C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57BD0"/>
    <w:multiLevelType w:val="hybridMultilevel"/>
    <w:tmpl w:val="E4B4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16"/>
  </w:num>
  <w:num w:numId="4">
    <w:abstractNumId w:val="21"/>
  </w:num>
  <w:num w:numId="5">
    <w:abstractNumId w:val="10"/>
  </w:num>
  <w:num w:numId="6">
    <w:abstractNumId w:val="14"/>
  </w:num>
  <w:num w:numId="7">
    <w:abstractNumId w:val="4"/>
  </w:num>
  <w:num w:numId="8">
    <w:abstractNumId w:val="7"/>
  </w:num>
  <w:num w:numId="9">
    <w:abstractNumId w:val="22"/>
  </w:num>
  <w:num w:numId="10">
    <w:abstractNumId w:val="29"/>
  </w:num>
  <w:num w:numId="11">
    <w:abstractNumId w:val="27"/>
  </w:num>
  <w:num w:numId="12">
    <w:abstractNumId w:val="12"/>
  </w:num>
  <w:num w:numId="13">
    <w:abstractNumId w:val="0"/>
  </w:num>
  <w:num w:numId="14">
    <w:abstractNumId w:val="3"/>
  </w:num>
  <w:num w:numId="15">
    <w:abstractNumId w:val="5"/>
  </w:num>
  <w:num w:numId="16">
    <w:abstractNumId w:val="15"/>
  </w:num>
  <w:num w:numId="17">
    <w:abstractNumId w:val="6"/>
  </w:num>
  <w:num w:numId="18">
    <w:abstractNumId w:val="19"/>
  </w:num>
  <w:num w:numId="19">
    <w:abstractNumId w:val="30"/>
  </w:num>
  <w:num w:numId="20">
    <w:abstractNumId w:val="9"/>
  </w:num>
  <w:num w:numId="21">
    <w:abstractNumId w:val="23"/>
  </w:num>
  <w:num w:numId="22">
    <w:abstractNumId w:val="25"/>
  </w:num>
  <w:num w:numId="23">
    <w:abstractNumId w:val="8"/>
  </w:num>
  <w:num w:numId="24">
    <w:abstractNumId w:val="1"/>
  </w:num>
  <w:num w:numId="25">
    <w:abstractNumId w:val="20"/>
  </w:num>
  <w:num w:numId="26">
    <w:abstractNumId w:val="17"/>
  </w:num>
  <w:num w:numId="27">
    <w:abstractNumId w:val="26"/>
  </w:num>
  <w:num w:numId="28">
    <w:abstractNumId w:val="11"/>
  </w:num>
  <w:num w:numId="29">
    <w:abstractNumId w:val="24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456"/>
    <w:rsid w:val="00006853"/>
    <w:rsid w:val="00010C2C"/>
    <w:rsid w:val="00012E96"/>
    <w:rsid w:val="0001301C"/>
    <w:rsid w:val="0002071B"/>
    <w:rsid w:val="0002082D"/>
    <w:rsid w:val="00020832"/>
    <w:rsid w:val="00023DAC"/>
    <w:rsid w:val="00023FAA"/>
    <w:rsid w:val="00025FE9"/>
    <w:rsid w:val="00026B96"/>
    <w:rsid w:val="00027534"/>
    <w:rsid w:val="00031D57"/>
    <w:rsid w:val="00036A6D"/>
    <w:rsid w:val="00041CB7"/>
    <w:rsid w:val="000456EB"/>
    <w:rsid w:val="00045B6B"/>
    <w:rsid w:val="00056C86"/>
    <w:rsid w:val="00061CFA"/>
    <w:rsid w:val="00062550"/>
    <w:rsid w:val="000647C7"/>
    <w:rsid w:val="0006538B"/>
    <w:rsid w:val="0008016C"/>
    <w:rsid w:val="000816F7"/>
    <w:rsid w:val="0008346A"/>
    <w:rsid w:val="00084198"/>
    <w:rsid w:val="00092550"/>
    <w:rsid w:val="00095357"/>
    <w:rsid w:val="00095C5A"/>
    <w:rsid w:val="000A0126"/>
    <w:rsid w:val="000A2FD7"/>
    <w:rsid w:val="000A3179"/>
    <w:rsid w:val="000A4105"/>
    <w:rsid w:val="000A5CA2"/>
    <w:rsid w:val="000A5F17"/>
    <w:rsid w:val="000A76CA"/>
    <w:rsid w:val="000B023D"/>
    <w:rsid w:val="000B127C"/>
    <w:rsid w:val="000B1802"/>
    <w:rsid w:val="000B2B4A"/>
    <w:rsid w:val="000B2CE4"/>
    <w:rsid w:val="000B43A4"/>
    <w:rsid w:val="000C1156"/>
    <w:rsid w:val="000C1EA3"/>
    <w:rsid w:val="000C2EBD"/>
    <w:rsid w:val="000C3586"/>
    <w:rsid w:val="000C3CEE"/>
    <w:rsid w:val="000D1980"/>
    <w:rsid w:val="000D1B6C"/>
    <w:rsid w:val="000D679B"/>
    <w:rsid w:val="000D67CD"/>
    <w:rsid w:val="000E1E2D"/>
    <w:rsid w:val="000E3146"/>
    <w:rsid w:val="000F0E40"/>
    <w:rsid w:val="000F17B6"/>
    <w:rsid w:val="000F3589"/>
    <w:rsid w:val="000F5440"/>
    <w:rsid w:val="000F698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9B4"/>
    <w:rsid w:val="00132C87"/>
    <w:rsid w:val="00140D56"/>
    <w:rsid w:val="00142F43"/>
    <w:rsid w:val="00145A6E"/>
    <w:rsid w:val="001467DD"/>
    <w:rsid w:val="00157A06"/>
    <w:rsid w:val="00157B61"/>
    <w:rsid w:val="00161F52"/>
    <w:rsid w:val="00163690"/>
    <w:rsid w:val="00163C18"/>
    <w:rsid w:val="00164A74"/>
    <w:rsid w:val="00164EE0"/>
    <w:rsid w:val="00167672"/>
    <w:rsid w:val="001703C0"/>
    <w:rsid w:val="001708F7"/>
    <w:rsid w:val="00170BEF"/>
    <w:rsid w:val="00172F2C"/>
    <w:rsid w:val="00174BA5"/>
    <w:rsid w:val="001751FB"/>
    <w:rsid w:val="00177984"/>
    <w:rsid w:val="001875C6"/>
    <w:rsid w:val="00190A60"/>
    <w:rsid w:val="00191994"/>
    <w:rsid w:val="001957C8"/>
    <w:rsid w:val="001A3B81"/>
    <w:rsid w:val="001A5456"/>
    <w:rsid w:val="001A6193"/>
    <w:rsid w:val="001A72C9"/>
    <w:rsid w:val="001B6F70"/>
    <w:rsid w:val="001B7A5D"/>
    <w:rsid w:val="001B7F36"/>
    <w:rsid w:val="001C1AF5"/>
    <w:rsid w:val="001C4784"/>
    <w:rsid w:val="001C4C89"/>
    <w:rsid w:val="001C5DD1"/>
    <w:rsid w:val="001C6F08"/>
    <w:rsid w:val="001D0459"/>
    <w:rsid w:val="001D3470"/>
    <w:rsid w:val="001D3B0C"/>
    <w:rsid w:val="001D482E"/>
    <w:rsid w:val="001D56E9"/>
    <w:rsid w:val="001D6B9C"/>
    <w:rsid w:val="001E25F2"/>
    <w:rsid w:val="001E3C15"/>
    <w:rsid w:val="001E6A84"/>
    <w:rsid w:val="001F4983"/>
    <w:rsid w:val="002001AA"/>
    <w:rsid w:val="00201C07"/>
    <w:rsid w:val="00204E0B"/>
    <w:rsid w:val="002059D0"/>
    <w:rsid w:val="002073D7"/>
    <w:rsid w:val="002104C1"/>
    <w:rsid w:val="00212F45"/>
    <w:rsid w:val="002134ED"/>
    <w:rsid w:val="00221545"/>
    <w:rsid w:val="0022365C"/>
    <w:rsid w:val="0022501B"/>
    <w:rsid w:val="002252B9"/>
    <w:rsid w:val="00230101"/>
    <w:rsid w:val="002311CC"/>
    <w:rsid w:val="00231772"/>
    <w:rsid w:val="0023480A"/>
    <w:rsid w:val="00234E08"/>
    <w:rsid w:val="0023796C"/>
    <w:rsid w:val="00237E48"/>
    <w:rsid w:val="002400BF"/>
    <w:rsid w:val="0024305A"/>
    <w:rsid w:val="0025036D"/>
    <w:rsid w:val="00250634"/>
    <w:rsid w:val="00253573"/>
    <w:rsid w:val="0025443A"/>
    <w:rsid w:val="00257BEA"/>
    <w:rsid w:val="00273270"/>
    <w:rsid w:val="00274931"/>
    <w:rsid w:val="0028080A"/>
    <w:rsid w:val="002851E3"/>
    <w:rsid w:val="002878D0"/>
    <w:rsid w:val="00290809"/>
    <w:rsid w:val="002915C6"/>
    <w:rsid w:val="0029201E"/>
    <w:rsid w:val="00294063"/>
    <w:rsid w:val="00295124"/>
    <w:rsid w:val="002A0E6B"/>
    <w:rsid w:val="002A4374"/>
    <w:rsid w:val="002A4F42"/>
    <w:rsid w:val="002A50B1"/>
    <w:rsid w:val="002A5565"/>
    <w:rsid w:val="002A6048"/>
    <w:rsid w:val="002A6BFE"/>
    <w:rsid w:val="002B138F"/>
    <w:rsid w:val="002B6BDE"/>
    <w:rsid w:val="002B744A"/>
    <w:rsid w:val="002C203A"/>
    <w:rsid w:val="002C5235"/>
    <w:rsid w:val="002C54EA"/>
    <w:rsid w:val="002C7F97"/>
    <w:rsid w:val="002D03FE"/>
    <w:rsid w:val="002D6E39"/>
    <w:rsid w:val="002D720D"/>
    <w:rsid w:val="002E0F6E"/>
    <w:rsid w:val="002E2967"/>
    <w:rsid w:val="002E3925"/>
    <w:rsid w:val="002E5A3F"/>
    <w:rsid w:val="002E6AA7"/>
    <w:rsid w:val="002F2054"/>
    <w:rsid w:val="002F495D"/>
    <w:rsid w:val="00300CB3"/>
    <w:rsid w:val="00301322"/>
    <w:rsid w:val="003061C7"/>
    <w:rsid w:val="00306B4F"/>
    <w:rsid w:val="00312F3B"/>
    <w:rsid w:val="003157FA"/>
    <w:rsid w:val="003162F0"/>
    <w:rsid w:val="00316CAD"/>
    <w:rsid w:val="00320499"/>
    <w:rsid w:val="003251B1"/>
    <w:rsid w:val="003276E7"/>
    <w:rsid w:val="00331396"/>
    <w:rsid w:val="003316C9"/>
    <w:rsid w:val="00332769"/>
    <w:rsid w:val="00334D32"/>
    <w:rsid w:val="00340603"/>
    <w:rsid w:val="00345243"/>
    <w:rsid w:val="00345742"/>
    <w:rsid w:val="003511EF"/>
    <w:rsid w:val="003517C9"/>
    <w:rsid w:val="00351D73"/>
    <w:rsid w:val="003537AE"/>
    <w:rsid w:val="00360A70"/>
    <w:rsid w:val="003622BD"/>
    <w:rsid w:val="00362588"/>
    <w:rsid w:val="003652AB"/>
    <w:rsid w:val="00365785"/>
    <w:rsid w:val="003665F6"/>
    <w:rsid w:val="00372014"/>
    <w:rsid w:val="003730B3"/>
    <w:rsid w:val="003776D3"/>
    <w:rsid w:val="00384727"/>
    <w:rsid w:val="003853F9"/>
    <w:rsid w:val="0038773B"/>
    <w:rsid w:val="00391AD0"/>
    <w:rsid w:val="00394F11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DE"/>
    <w:rsid w:val="003B7DAB"/>
    <w:rsid w:val="003C0007"/>
    <w:rsid w:val="003C78EB"/>
    <w:rsid w:val="003D2672"/>
    <w:rsid w:val="003D3585"/>
    <w:rsid w:val="003D50A3"/>
    <w:rsid w:val="003E2F6C"/>
    <w:rsid w:val="003E615E"/>
    <w:rsid w:val="003F1324"/>
    <w:rsid w:val="003F28C8"/>
    <w:rsid w:val="003F6565"/>
    <w:rsid w:val="003F695C"/>
    <w:rsid w:val="00401D0F"/>
    <w:rsid w:val="004036E8"/>
    <w:rsid w:val="004037CF"/>
    <w:rsid w:val="004054DE"/>
    <w:rsid w:val="00411B54"/>
    <w:rsid w:val="00412E4A"/>
    <w:rsid w:val="0041487C"/>
    <w:rsid w:val="00414A4B"/>
    <w:rsid w:val="004177A6"/>
    <w:rsid w:val="0041787B"/>
    <w:rsid w:val="00422D93"/>
    <w:rsid w:val="00426DE5"/>
    <w:rsid w:val="004302B3"/>
    <w:rsid w:val="00431466"/>
    <w:rsid w:val="00431AE5"/>
    <w:rsid w:val="004327EC"/>
    <w:rsid w:val="00436DC8"/>
    <w:rsid w:val="0043757A"/>
    <w:rsid w:val="00440353"/>
    <w:rsid w:val="00441020"/>
    <w:rsid w:val="00441131"/>
    <w:rsid w:val="00442A6F"/>
    <w:rsid w:val="004430C6"/>
    <w:rsid w:val="004449B1"/>
    <w:rsid w:val="004467DC"/>
    <w:rsid w:val="004508A4"/>
    <w:rsid w:val="0045160C"/>
    <w:rsid w:val="004547D3"/>
    <w:rsid w:val="004567E7"/>
    <w:rsid w:val="0045724C"/>
    <w:rsid w:val="004572B8"/>
    <w:rsid w:val="00464A7D"/>
    <w:rsid w:val="00464F81"/>
    <w:rsid w:val="00465062"/>
    <w:rsid w:val="004664CA"/>
    <w:rsid w:val="00466C72"/>
    <w:rsid w:val="0047085E"/>
    <w:rsid w:val="00473A5E"/>
    <w:rsid w:val="00474C36"/>
    <w:rsid w:val="0047680E"/>
    <w:rsid w:val="00480171"/>
    <w:rsid w:val="004812B4"/>
    <w:rsid w:val="0049007C"/>
    <w:rsid w:val="00490355"/>
    <w:rsid w:val="00490AA6"/>
    <w:rsid w:val="0049381E"/>
    <w:rsid w:val="00496D39"/>
    <w:rsid w:val="00497A78"/>
    <w:rsid w:val="004A05E6"/>
    <w:rsid w:val="004A1201"/>
    <w:rsid w:val="004A27BA"/>
    <w:rsid w:val="004A4F51"/>
    <w:rsid w:val="004A5020"/>
    <w:rsid w:val="004A5647"/>
    <w:rsid w:val="004A567A"/>
    <w:rsid w:val="004A686B"/>
    <w:rsid w:val="004B0583"/>
    <w:rsid w:val="004B3101"/>
    <w:rsid w:val="004B4218"/>
    <w:rsid w:val="004B4C79"/>
    <w:rsid w:val="004D047D"/>
    <w:rsid w:val="004D0643"/>
    <w:rsid w:val="004D7C73"/>
    <w:rsid w:val="004D7FDE"/>
    <w:rsid w:val="004E5132"/>
    <w:rsid w:val="004F1668"/>
    <w:rsid w:val="004F3B2E"/>
    <w:rsid w:val="004F5668"/>
    <w:rsid w:val="004F5DAA"/>
    <w:rsid w:val="004F691E"/>
    <w:rsid w:val="004F6A33"/>
    <w:rsid w:val="00511854"/>
    <w:rsid w:val="00512C8A"/>
    <w:rsid w:val="00515964"/>
    <w:rsid w:val="00522477"/>
    <w:rsid w:val="00524406"/>
    <w:rsid w:val="005313BA"/>
    <w:rsid w:val="00531BCC"/>
    <w:rsid w:val="00537300"/>
    <w:rsid w:val="00537954"/>
    <w:rsid w:val="00540AD5"/>
    <w:rsid w:val="0054352B"/>
    <w:rsid w:val="00553C17"/>
    <w:rsid w:val="005547D3"/>
    <w:rsid w:val="0055624E"/>
    <w:rsid w:val="00556899"/>
    <w:rsid w:val="00570724"/>
    <w:rsid w:val="0057200C"/>
    <w:rsid w:val="00573048"/>
    <w:rsid w:val="00574B7C"/>
    <w:rsid w:val="005779AD"/>
    <w:rsid w:val="005853C9"/>
    <w:rsid w:val="00591C64"/>
    <w:rsid w:val="00591F13"/>
    <w:rsid w:val="0059261B"/>
    <w:rsid w:val="0059435D"/>
    <w:rsid w:val="00595FE6"/>
    <w:rsid w:val="00596B51"/>
    <w:rsid w:val="00596E27"/>
    <w:rsid w:val="005A0FE6"/>
    <w:rsid w:val="005A1E88"/>
    <w:rsid w:val="005A2B4B"/>
    <w:rsid w:val="005B2AB5"/>
    <w:rsid w:val="005B45F4"/>
    <w:rsid w:val="005C1E4E"/>
    <w:rsid w:val="005C238F"/>
    <w:rsid w:val="005C3386"/>
    <w:rsid w:val="005C4014"/>
    <w:rsid w:val="005C731B"/>
    <w:rsid w:val="005C7C08"/>
    <w:rsid w:val="005D48FA"/>
    <w:rsid w:val="005D4A9D"/>
    <w:rsid w:val="005D76D0"/>
    <w:rsid w:val="005D7E0D"/>
    <w:rsid w:val="005E0401"/>
    <w:rsid w:val="005E1093"/>
    <w:rsid w:val="005E3438"/>
    <w:rsid w:val="005F0257"/>
    <w:rsid w:val="005F1573"/>
    <w:rsid w:val="005F26F2"/>
    <w:rsid w:val="005F3C2B"/>
    <w:rsid w:val="005F7360"/>
    <w:rsid w:val="00602FCC"/>
    <w:rsid w:val="006047E2"/>
    <w:rsid w:val="00605460"/>
    <w:rsid w:val="00613F2A"/>
    <w:rsid w:val="00614818"/>
    <w:rsid w:val="00614ED8"/>
    <w:rsid w:val="0061634B"/>
    <w:rsid w:val="00625095"/>
    <w:rsid w:val="006307BA"/>
    <w:rsid w:val="0063217E"/>
    <w:rsid w:val="00633591"/>
    <w:rsid w:val="00634F9B"/>
    <w:rsid w:val="00640DC4"/>
    <w:rsid w:val="0064136A"/>
    <w:rsid w:val="006417C0"/>
    <w:rsid w:val="006427EA"/>
    <w:rsid w:val="006438A5"/>
    <w:rsid w:val="006457F7"/>
    <w:rsid w:val="00647138"/>
    <w:rsid w:val="00652092"/>
    <w:rsid w:val="00653C32"/>
    <w:rsid w:val="00653EE3"/>
    <w:rsid w:val="00654D5F"/>
    <w:rsid w:val="00656D35"/>
    <w:rsid w:val="00662812"/>
    <w:rsid w:val="00663106"/>
    <w:rsid w:val="0066484E"/>
    <w:rsid w:val="00667B0B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5D8"/>
    <w:rsid w:val="00680B59"/>
    <w:rsid w:val="00683771"/>
    <w:rsid w:val="006843DA"/>
    <w:rsid w:val="0068798F"/>
    <w:rsid w:val="00690F2C"/>
    <w:rsid w:val="00692C81"/>
    <w:rsid w:val="00693344"/>
    <w:rsid w:val="00696025"/>
    <w:rsid w:val="006A2EEE"/>
    <w:rsid w:val="006A49DF"/>
    <w:rsid w:val="006A7FE9"/>
    <w:rsid w:val="006B0F31"/>
    <w:rsid w:val="006B2BB8"/>
    <w:rsid w:val="006B5B88"/>
    <w:rsid w:val="006B69EB"/>
    <w:rsid w:val="006B6E12"/>
    <w:rsid w:val="006C34B1"/>
    <w:rsid w:val="006D03A9"/>
    <w:rsid w:val="006D4F32"/>
    <w:rsid w:val="006D6ABB"/>
    <w:rsid w:val="006E36AF"/>
    <w:rsid w:val="006E3A31"/>
    <w:rsid w:val="006E6783"/>
    <w:rsid w:val="006F051B"/>
    <w:rsid w:val="006F6575"/>
    <w:rsid w:val="006F7102"/>
    <w:rsid w:val="006F721A"/>
    <w:rsid w:val="006F7979"/>
    <w:rsid w:val="00700F21"/>
    <w:rsid w:val="007026E6"/>
    <w:rsid w:val="00703A6B"/>
    <w:rsid w:val="00703D22"/>
    <w:rsid w:val="00704E8E"/>
    <w:rsid w:val="007054DD"/>
    <w:rsid w:val="00705BC3"/>
    <w:rsid w:val="00706354"/>
    <w:rsid w:val="0071216D"/>
    <w:rsid w:val="00714E32"/>
    <w:rsid w:val="007167FA"/>
    <w:rsid w:val="00721ACE"/>
    <w:rsid w:val="007257E1"/>
    <w:rsid w:val="00727A22"/>
    <w:rsid w:val="00727DC7"/>
    <w:rsid w:val="00731052"/>
    <w:rsid w:val="007335D4"/>
    <w:rsid w:val="00733ED2"/>
    <w:rsid w:val="00735865"/>
    <w:rsid w:val="007364F2"/>
    <w:rsid w:val="007411F3"/>
    <w:rsid w:val="007415D3"/>
    <w:rsid w:val="00741891"/>
    <w:rsid w:val="0074379E"/>
    <w:rsid w:val="00750945"/>
    <w:rsid w:val="00752B93"/>
    <w:rsid w:val="00757F5D"/>
    <w:rsid w:val="00761844"/>
    <w:rsid w:val="00761E70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1DE4"/>
    <w:rsid w:val="00783B9E"/>
    <w:rsid w:val="00784120"/>
    <w:rsid w:val="00785476"/>
    <w:rsid w:val="007921FF"/>
    <w:rsid w:val="007942E3"/>
    <w:rsid w:val="00797660"/>
    <w:rsid w:val="007A11C4"/>
    <w:rsid w:val="007A1FD9"/>
    <w:rsid w:val="007A7A63"/>
    <w:rsid w:val="007B50D4"/>
    <w:rsid w:val="007C1D62"/>
    <w:rsid w:val="007C7B49"/>
    <w:rsid w:val="007D10B6"/>
    <w:rsid w:val="007D12A5"/>
    <w:rsid w:val="007D425A"/>
    <w:rsid w:val="007E025C"/>
    <w:rsid w:val="007E5640"/>
    <w:rsid w:val="007F23E9"/>
    <w:rsid w:val="007F6BCA"/>
    <w:rsid w:val="0080060B"/>
    <w:rsid w:val="00800EA6"/>
    <w:rsid w:val="00801060"/>
    <w:rsid w:val="00801303"/>
    <w:rsid w:val="00802AE6"/>
    <w:rsid w:val="00805365"/>
    <w:rsid w:val="00805BC3"/>
    <w:rsid w:val="0081259B"/>
    <w:rsid w:val="00814637"/>
    <w:rsid w:val="00817661"/>
    <w:rsid w:val="00827620"/>
    <w:rsid w:val="00830089"/>
    <w:rsid w:val="008337B3"/>
    <w:rsid w:val="00833CD8"/>
    <w:rsid w:val="00836D12"/>
    <w:rsid w:val="0084325F"/>
    <w:rsid w:val="00844A1F"/>
    <w:rsid w:val="0084568D"/>
    <w:rsid w:val="008509B3"/>
    <w:rsid w:val="00861098"/>
    <w:rsid w:val="008617C2"/>
    <w:rsid w:val="00871188"/>
    <w:rsid w:val="00871CA5"/>
    <w:rsid w:val="0087406B"/>
    <w:rsid w:val="0087422C"/>
    <w:rsid w:val="008742A6"/>
    <w:rsid w:val="008748E0"/>
    <w:rsid w:val="00874E91"/>
    <w:rsid w:val="008756B9"/>
    <w:rsid w:val="00880359"/>
    <w:rsid w:val="00881688"/>
    <w:rsid w:val="00884B4B"/>
    <w:rsid w:val="00884D53"/>
    <w:rsid w:val="00887B0C"/>
    <w:rsid w:val="00890B51"/>
    <w:rsid w:val="00894062"/>
    <w:rsid w:val="008947CC"/>
    <w:rsid w:val="00896AF9"/>
    <w:rsid w:val="008A2C20"/>
    <w:rsid w:val="008A3714"/>
    <w:rsid w:val="008C011A"/>
    <w:rsid w:val="008C28CB"/>
    <w:rsid w:val="008C55DC"/>
    <w:rsid w:val="008D6610"/>
    <w:rsid w:val="008D70E7"/>
    <w:rsid w:val="008E1629"/>
    <w:rsid w:val="008E326C"/>
    <w:rsid w:val="008E35CB"/>
    <w:rsid w:val="008E6E33"/>
    <w:rsid w:val="008E74F9"/>
    <w:rsid w:val="008E77B5"/>
    <w:rsid w:val="008F00E9"/>
    <w:rsid w:val="008F1BF6"/>
    <w:rsid w:val="008F3443"/>
    <w:rsid w:val="00900280"/>
    <w:rsid w:val="00906439"/>
    <w:rsid w:val="0090693F"/>
    <w:rsid w:val="00906CEF"/>
    <w:rsid w:val="00906DE3"/>
    <w:rsid w:val="00907BE1"/>
    <w:rsid w:val="009107BB"/>
    <w:rsid w:val="00911318"/>
    <w:rsid w:val="009121B5"/>
    <w:rsid w:val="00917F1D"/>
    <w:rsid w:val="00920ED2"/>
    <w:rsid w:val="00922073"/>
    <w:rsid w:val="00923C27"/>
    <w:rsid w:val="0092411C"/>
    <w:rsid w:val="00930387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51072"/>
    <w:rsid w:val="0095222B"/>
    <w:rsid w:val="0095373F"/>
    <w:rsid w:val="00953F5D"/>
    <w:rsid w:val="009567FB"/>
    <w:rsid w:val="00956E32"/>
    <w:rsid w:val="00956EFB"/>
    <w:rsid w:val="009633A8"/>
    <w:rsid w:val="00965C73"/>
    <w:rsid w:val="00965CB5"/>
    <w:rsid w:val="00970261"/>
    <w:rsid w:val="00971201"/>
    <w:rsid w:val="00971C08"/>
    <w:rsid w:val="009729C5"/>
    <w:rsid w:val="00972DE8"/>
    <w:rsid w:val="00975224"/>
    <w:rsid w:val="00977272"/>
    <w:rsid w:val="00980D6F"/>
    <w:rsid w:val="00983E5B"/>
    <w:rsid w:val="00984F79"/>
    <w:rsid w:val="00985FB4"/>
    <w:rsid w:val="0099147D"/>
    <w:rsid w:val="00993453"/>
    <w:rsid w:val="0099475C"/>
    <w:rsid w:val="0099580B"/>
    <w:rsid w:val="00995A9B"/>
    <w:rsid w:val="00995F51"/>
    <w:rsid w:val="0099703D"/>
    <w:rsid w:val="009971E8"/>
    <w:rsid w:val="009A0892"/>
    <w:rsid w:val="009A0D7A"/>
    <w:rsid w:val="009A0FF5"/>
    <w:rsid w:val="009A1A93"/>
    <w:rsid w:val="009A1EB4"/>
    <w:rsid w:val="009A6B80"/>
    <w:rsid w:val="009B0F5C"/>
    <w:rsid w:val="009B1033"/>
    <w:rsid w:val="009B2CF7"/>
    <w:rsid w:val="009B4412"/>
    <w:rsid w:val="009B52D4"/>
    <w:rsid w:val="009B5898"/>
    <w:rsid w:val="009B72D2"/>
    <w:rsid w:val="009C0111"/>
    <w:rsid w:val="009C286B"/>
    <w:rsid w:val="009C51FE"/>
    <w:rsid w:val="009C79C1"/>
    <w:rsid w:val="009D000B"/>
    <w:rsid w:val="009D0EEA"/>
    <w:rsid w:val="009D349E"/>
    <w:rsid w:val="009D3EF6"/>
    <w:rsid w:val="009D3FA2"/>
    <w:rsid w:val="009E27FA"/>
    <w:rsid w:val="009E3115"/>
    <w:rsid w:val="009E6769"/>
    <w:rsid w:val="009F23D3"/>
    <w:rsid w:val="009F4053"/>
    <w:rsid w:val="009F5BE9"/>
    <w:rsid w:val="009F77D0"/>
    <w:rsid w:val="009F7D30"/>
    <w:rsid w:val="00A01C13"/>
    <w:rsid w:val="00A03DAD"/>
    <w:rsid w:val="00A04433"/>
    <w:rsid w:val="00A04E39"/>
    <w:rsid w:val="00A111DC"/>
    <w:rsid w:val="00A16292"/>
    <w:rsid w:val="00A20C2C"/>
    <w:rsid w:val="00A21705"/>
    <w:rsid w:val="00A226EF"/>
    <w:rsid w:val="00A25811"/>
    <w:rsid w:val="00A317CD"/>
    <w:rsid w:val="00A3200A"/>
    <w:rsid w:val="00A373EA"/>
    <w:rsid w:val="00A37787"/>
    <w:rsid w:val="00A41C7A"/>
    <w:rsid w:val="00A4464A"/>
    <w:rsid w:val="00A44BA4"/>
    <w:rsid w:val="00A45D70"/>
    <w:rsid w:val="00A46ADF"/>
    <w:rsid w:val="00A47F47"/>
    <w:rsid w:val="00A53677"/>
    <w:rsid w:val="00A542B0"/>
    <w:rsid w:val="00A55B13"/>
    <w:rsid w:val="00A55D70"/>
    <w:rsid w:val="00A565B7"/>
    <w:rsid w:val="00A56CB4"/>
    <w:rsid w:val="00A57616"/>
    <w:rsid w:val="00A57D97"/>
    <w:rsid w:val="00A60E5E"/>
    <w:rsid w:val="00A637B8"/>
    <w:rsid w:val="00A65764"/>
    <w:rsid w:val="00A73BA0"/>
    <w:rsid w:val="00A76FE2"/>
    <w:rsid w:val="00A8086C"/>
    <w:rsid w:val="00A827C4"/>
    <w:rsid w:val="00A83D3F"/>
    <w:rsid w:val="00A84C40"/>
    <w:rsid w:val="00A90125"/>
    <w:rsid w:val="00A91D81"/>
    <w:rsid w:val="00AA195B"/>
    <w:rsid w:val="00AA34A1"/>
    <w:rsid w:val="00AA4681"/>
    <w:rsid w:val="00AA64B5"/>
    <w:rsid w:val="00AB4233"/>
    <w:rsid w:val="00AB7F8E"/>
    <w:rsid w:val="00AC1AEF"/>
    <w:rsid w:val="00AC3021"/>
    <w:rsid w:val="00AC3209"/>
    <w:rsid w:val="00AC3C4D"/>
    <w:rsid w:val="00AC4438"/>
    <w:rsid w:val="00AC5752"/>
    <w:rsid w:val="00AD038B"/>
    <w:rsid w:val="00AD544F"/>
    <w:rsid w:val="00AD72FA"/>
    <w:rsid w:val="00AE10FA"/>
    <w:rsid w:val="00AE2020"/>
    <w:rsid w:val="00AE5BC2"/>
    <w:rsid w:val="00AE65B0"/>
    <w:rsid w:val="00AF1683"/>
    <w:rsid w:val="00AF52BB"/>
    <w:rsid w:val="00AF6794"/>
    <w:rsid w:val="00AF67E7"/>
    <w:rsid w:val="00AF68A6"/>
    <w:rsid w:val="00B012A9"/>
    <w:rsid w:val="00B0158E"/>
    <w:rsid w:val="00B02BCC"/>
    <w:rsid w:val="00B03FE8"/>
    <w:rsid w:val="00B052F0"/>
    <w:rsid w:val="00B05320"/>
    <w:rsid w:val="00B06F9B"/>
    <w:rsid w:val="00B106B2"/>
    <w:rsid w:val="00B143A4"/>
    <w:rsid w:val="00B16086"/>
    <w:rsid w:val="00B16E8E"/>
    <w:rsid w:val="00B20AFB"/>
    <w:rsid w:val="00B22A9D"/>
    <w:rsid w:val="00B2473F"/>
    <w:rsid w:val="00B31B5C"/>
    <w:rsid w:val="00B32183"/>
    <w:rsid w:val="00B33266"/>
    <w:rsid w:val="00B35102"/>
    <w:rsid w:val="00B367FB"/>
    <w:rsid w:val="00B3691D"/>
    <w:rsid w:val="00B37D76"/>
    <w:rsid w:val="00B37E2C"/>
    <w:rsid w:val="00B42299"/>
    <w:rsid w:val="00B438F0"/>
    <w:rsid w:val="00B459D3"/>
    <w:rsid w:val="00B46A2B"/>
    <w:rsid w:val="00B46AC9"/>
    <w:rsid w:val="00B47077"/>
    <w:rsid w:val="00B50EA6"/>
    <w:rsid w:val="00B52CC9"/>
    <w:rsid w:val="00B56075"/>
    <w:rsid w:val="00B6073D"/>
    <w:rsid w:val="00B63951"/>
    <w:rsid w:val="00B65E06"/>
    <w:rsid w:val="00B71810"/>
    <w:rsid w:val="00B763C6"/>
    <w:rsid w:val="00B83543"/>
    <w:rsid w:val="00B84276"/>
    <w:rsid w:val="00B87885"/>
    <w:rsid w:val="00B967C5"/>
    <w:rsid w:val="00BA0F8F"/>
    <w:rsid w:val="00BA62EB"/>
    <w:rsid w:val="00BB0EC6"/>
    <w:rsid w:val="00BB141C"/>
    <w:rsid w:val="00BB7194"/>
    <w:rsid w:val="00BC05AF"/>
    <w:rsid w:val="00BC24BB"/>
    <w:rsid w:val="00BC2AD2"/>
    <w:rsid w:val="00BC7C70"/>
    <w:rsid w:val="00BD2CDB"/>
    <w:rsid w:val="00BD5383"/>
    <w:rsid w:val="00BD5DE6"/>
    <w:rsid w:val="00BE0B73"/>
    <w:rsid w:val="00BE2A65"/>
    <w:rsid w:val="00BE4798"/>
    <w:rsid w:val="00BE6479"/>
    <w:rsid w:val="00BF0AD7"/>
    <w:rsid w:val="00BF23B5"/>
    <w:rsid w:val="00BF4046"/>
    <w:rsid w:val="00C029F0"/>
    <w:rsid w:val="00C0473A"/>
    <w:rsid w:val="00C12CA0"/>
    <w:rsid w:val="00C15902"/>
    <w:rsid w:val="00C23E60"/>
    <w:rsid w:val="00C305A5"/>
    <w:rsid w:val="00C32C1E"/>
    <w:rsid w:val="00C33EE6"/>
    <w:rsid w:val="00C4054F"/>
    <w:rsid w:val="00C42929"/>
    <w:rsid w:val="00C44338"/>
    <w:rsid w:val="00C44AE7"/>
    <w:rsid w:val="00C45011"/>
    <w:rsid w:val="00C50282"/>
    <w:rsid w:val="00C5155F"/>
    <w:rsid w:val="00C51C2C"/>
    <w:rsid w:val="00C527C1"/>
    <w:rsid w:val="00C60BC2"/>
    <w:rsid w:val="00C62692"/>
    <w:rsid w:val="00C65A37"/>
    <w:rsid w:val="00C6684F"/>
    <w:rsid w:val="00C7191C"/>
    <w:rsid w:val="00C7385F"/>
    <w:rsid w:val="00C73885"/>
    <w:rsid w:val="00C76ED7"/>
    <w:rsid w:val="00C8102E"/>
    <w:rsid w:val="00C85B3D"/>
    <w:rsid w:val="00C85C61"/>
    <w:rsid w:val="00C8656B"/>
    <w:rsid w:val="00C86796"/>
    <w:rsid w:val="00C91A87"/>
    <w:rsid w:val="00C91AE3"/>
    <w:rsid w:val="00C92999"/>
    <w:rsid w:val="00C9327D"/>
    <w:rsid w:val="00C9581F"/>
    <w:rsid w:val="00CA0904"/>
    <w:rsid w:val="00CA2180"/>
    <w:rsid w:val="00CA4063"/>
    <w:rsid w:val="00CA6E17"/>
    <w:rsid w:val="00CB3292"/>
    <w:rsid w:val="00CB5C77"/>
    <w:rsid w:val="00CB7692"/>
    <w:rsid w:val="00CC05E0"/>
    <w:rsid w:val="00CC39F8"/>
    <w:rsid w:val="00CC56F2"/>
    <w:rsid w:val="00CD15A4"/>
    <w:rsid w:val="00CD4B2E"/>
    <w:rsid w:val="00CD606D"/>
    <w:rsid w:val="00CD6EF2"/>
    <w:rsid w:val="00CE12DB"/>
    <w:rsid w:val="00CE15BA"/>
    <w:rsid w:val="00CE1E4B"/>
    <w:rsid w:val="00CE39DD"/>
    <w:rsid w:val="00CF1593"/>
    <w:rsid w:val="00CF1BD5"/>
    <w:rsid w:val="00CF42AB"/>
    <w:rsid w:val="00CF527A"/>
    <w:rsid w:val="00CF63E1"/>
    <w:rsid w:val="00D011A6"/>
    <w:rsid w:val="00D01BB8"/>
    <w:rsid w:val="00D0376D"/>
    <w:rsid w:val="00D074F9"/>
    <w:rsid w:val="00D11240"/>
    <w:rsid w:val="00D1132A"/>
    <w:rsid w:val="00D122DF"/>
    <w:rsid w:val="00D134DF"/>
    <w:rsid w:val="00D14A2B"/>
    <w:rsid w:val="00D15802"/>
    <w:rsid w:val="00D15D5E"/>
    <w:rsid w:val="00D20F9B"/>
    <w:rsid w:val="00D21E6D"/>
    <w:rsid w:val="00D22C4C"/>
    <w:rsid w:val="00D23B6B"/>
    <w:rsid w:val="00D2603C"/>
    <w:rsid w:val="00D26C35"/>
    <w:rsid w:val="00D30B76"/>
    <w:rsid w:val="00D332EB"/>
    <w:rsid w:val="00D3425A"/>
    <w:rsid w:val="00D342DE"/>
    <w:rsid w:val="00D40F1C"/>
    <w:rsid w:val="00D41D25"/>
    <w:rsid w:val="00D44726"/>
    <w:rsid w:val="00D51A48"/>
    <w:rsid w:val="00D54F96"/>
    <w:rsid w:val="00D550FF"/>
    <w:rsid w:val="00D57264"/>
    <w:rsid w:val="00D578EF"/>
    <w:rsid w:val="00D61A6C"/>
    <w:rsid w:val="00D67AF1"/>
    <w:rsid w:val="00D71E62"/>
    <w:rsid w:val="00D72183"/>
    <w:rsid w:val="00D72674"/>
    <w:rsid w:val="00D732DC"/>
    <w:rsid w:val="00D733F3"/>
    <w:rsid w:val="00D737B2"/>
    <w:rsid w:val="00D73E22"/>
    <w:rsid w:val="00D73E3E"/>
    <w:rsid w:val="00D77581"/>
    <w:rsid w:val="00D83963"/>
    <w:rsid w:val="00D91611"/>
    <w:rsid w:val="00D93264"/>
    <w:rsid w:val="00D9385D"/>
    <w:rsid w:val="00DA1B39"/>
    <w:rsid w:val="00DA1E2C"/>
    <w:rsid w:val="00DA219A"/>
    <w:rsid w:val="00DA2D82"/>
    <w:rsid w:val="00DA3F8F"/>
    <w:rsid w:val="00DA57C2"/>
    <w:rsid w:val="00DA6129"/>
    <w:rsid w:val="00DB35D5"/>
    <w:rsid w:val="00DB5C34"/>
    <w:rsid w:val="00DC09ED"/>
    <w:rsid w:val="00DC1C1C"/>
    <w:rsid w:val="00DC2633"/>
    <w:rsid w:val="00DC4850"/>
    <w:rsid w:val="00DC6117"/>
    <w:rsid w:val="00DC6139"/>
    <w:rsid w:val="00DD251B"/>
    <w:rsid w:val="00DD2576"/>
    <w:rsid w:val="00DD3011"/>
    <w:rsid w:val="00DD35BE"/>
    <w:rsid w:val="00DD596D"/>
    <w:rsid w:val="00DD59AA"/>
    <w:rsid w:val="00DD70C9"/>
    <w:rsid w:val="00DD749B"/>
    <w:rsid w:val="00DE0C4B"/>
    <w:rsid w:val="00DE1A90"/>
    <w:rsid w:val="00DF4F12"/>
    <w:rsid w:val="00DF5834"/>
    <w:rsid w:val="00DF58C5"/>
    <w:rsid w:val="00E01080"/>
    <w:rsid w:val="00E0389E"/>
    <w:rsid w:val="00E075B8"/>
    <w:rsid w:val="00E119E9"/>
    <w:rsid w:val="00E12E39"/>
    <w:rsid w:val="00E20075"/>
    <w:rsid w:val="00E21D7F"/>
    <w:rsid w:val="00E22B79"/>
    <w:rsid w:val="00E251D6"/>
    <w:rsid w:val="00E255D2"/>
    <w:rsid w:val="00E271AA"/>
    <w:rsid w:val="00E31121"/>
    <w:rsid w:val="00E31758"/>
    <w:rsid w:val="00E337B3"/>
    <w:rsid w:val="00E337CF"/>
    <w:rsid w:val="00E34B20"/>
    <w:rsid w:val="00E34E73"/>
    <w:rsid w:val="00E35566"/>
    <w:rsid w:val="00E35B57"/>
    <w:rsid w:val="00E43517"/>
    <w:rsid w:val="00E4543C"/>
    <w:rsid w:val="00E45FB1"/>
    <w:rsid w:val="00E477E6"/>
    <w:rsid w:val="00E5114E"/>
    <w:rsid w:val="00E51DCB"/>
    <w:rsid w:val="00E53ACF"/>
    <w:rsid w:val="00E57C10"/>
    <w:rsid w:val="00E57DFD"/>
    <w:rsid w:val="00E61B66"/>
    <w:rsid w:val="00E6509C"/>
    <w:rsid w:val="00E651A0"/>
    <w:rsid w:val="00E71253"/>
    <w:rsid w:val="00E7167B"/>
    <w:rsid w:val="00E7397D"/>
    <w:rsid w:val="00E75ED1"/>
    <w:rsid w:val="00E7610E"/>
    <w:rsid w:val="00E77F9B"/>
    <w:rsid w:val="00E80DE3"/>
    <w:rsid w:val="00E8453C"/>
    <w:rsid w:val="00E87140"/>
    <w:rsid w:val="00E90F8C"/>
    <w:rsid w:val="00E9713D"/>
    <w:rsid w:val="00EA3C94"/>
    <w:rsid w:val="00EA62CB"/>
    <w:rsid w:val="00EA7C49"/>
    <w:rsid w:val="00EB2043"/>
    <w:rsid w:val="00EB385D"/>
    <w:rsid w:val="00EB45DC"/>
    <w:rsid w:val="00EB4D2A"/>
    <w:rsid w:val="00EB4D42"/>
    <w:rsid w:val="00EC5570"/>
    <w:rsid w:val="00EC61F5"/>
    <w:rsid w:val="00EC6C46"/>
    <w:rsid w:val="00EC70CF"/>
    <w:rsid w:val="00ED02FF"/>
    <w:rsid w:val="00ED22A2"/>
    <w:rsid w:val="00ED36D6"/>
    <w:rsid w:val="00ED3C9E"/>
    <w:rsid w:val="00ED627E"/>
    <w:rsid w:val="00ED7F66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5AA0"/>
    <w:rsid w:val="00F05C0D"/>
    <w:rsid w:val="00F07E76"/>
    <w:rsid w:val="00F115C4"/>
    <w:rsid w:val="00F13D8A"/>
    <w:rsid w:val="00F202EA"/>
    <w:rsid w:val="00F206AC"/>
    <w:rsid w:val="00F2102A"/>
    <w:rsid w:val="00F2489F"/>
    <w:rsid w:val="00F2539B"/>
    <w:rsid w:val="00F25D2B"/>
    <w:rsid w:val="00F30F4F"/>
    <w:rsid w:val="00F31FCE"/>
    <w:rsid w:val="00F4132A"/>
    <w:rsid w:val="00F42947"/>
    <w:rsid w:val="00F42EA0"/>
    <w:rsid w:val="00F505E8"/>
    <w:rsid w:val="00F52252"/>
    <w:rsid w:val="00F52E04"/>
    <w:rsid w:val="00F55625"/>
    <w:rsid w:val="00F5709D"/>
    <w:rsid w:val="00F6304D"/>
    <w:rsid w:val="00F65AF0"/>
    <w:rsid w:val="00F6662C"/>
    <w:rsid w:val="00F71E1D"/>
    <w:rsid w:val="00F72960"/>
    <w:rsid w:val="00F73059"/>
    <w:rsid w:val="00F80009"/>
    <w:rsid w:val="00F816D2"/>
    <w:rsid w:val="00F82E12"/>
    <w:rsid w:val="00F84848"/>
    <w:rsid w:val="00F8794A"/>
    <w:rsid w:val="00F94404"/>
    <w:rsid w:val="00FA11B5"/>
    <w:rsid w:val="00FA1265"/>
    <w:rsid w:val="00FA2F8E"/>
    <w:rsid w:val="00FA3F66"/>
    <w:rsid w:val="00FA464A"/>
    <w:rsid w:val="00FB10F7"/>
    <w:rsid w:val="00FB538B"/>
    <w:rsid w:val="00FB5983"/>
    <w:rsid w:val="00FB7201"/>
    <w:rsid w:val="00FC1384"/>
    <w:rsid w:val="00FC1D27"/>
    <w:rsid w:val="00FC2D19"/>
    <w:rsid w:val="00FC31AF"/>
    <w:rsid w:val="00FC3605"/>
    <w:rsid w:val="00FC491C"/>
    <w:rsid w:val="00FC5CEB"/>
    <w:rsid w:val="00FC72EF"/>
    <w:rsid w:val="00FD00CA"/>
    <w:rsid w:val="00FD16E5"/>
    <w:rsid w:val="00FD2FEF"/>
    <w:rsid w:val="00FD49D8"/>
    <w:rsid w:val="00FE007D"/>
    <w:rsid w:val="00FE00CA"/>
    <w:rsid w:val="00FE3889"/>
    <w:rsid w:val="00FE3F10"/>
    <w:rsid w:val="00FF2742"/>
    <w:rsid w:val="00FF3E30"/>
    <w:rsid w:val="00FF51BE"/>
    <w:rsid w:val="00FF648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5114E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B16E8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13F2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5">
    <w:name w:val="Body Text"/>
    <w:basedOn w:val="a"/>
    <w:link w:val="af6"/>
    <w:semiHidden/>
    <w:rsid w:val="009F77D0"/>
    <w:pPr>
      <w:suppressAutoHyphens/>
      <w:ind w:firstLine="0"/>
    </w:pPr>
    <w:rPr>
      <w:rFonts w:ascii="Times New Roman" w:hAnsi="Times New Roman"/>
      <w:szCs w:val="20"/>
      <w:lang w:eastAsia="ar-SA"/>
    </w:rPr>
  </w:style>
  <w:style w:type="character" w:customStyle="1" w:styleId="af6">
    <w:name w:val="Основной текст Знак"/>
    <w:link w:val="af5"/>
    <w:semiHidden/>
    <w:rsid w:val="009F77D0"/>
    <w:rPr>
      <w:rFonts w:ascii="Times New Roman" w:eastAsia="Times New Roman" w:hAnsi="Times New Roman"/>
      <w:sz w:val="24"/>
      <w:lang w:eastAsia="ar-SA"/>
    </w:rPr>
  </w:style>
  <w:style w:type="paragraph" w:customStyle="1" w:styleId="31">
    <w:name w:val="Основной текст 31"/>
    <w:basedOn w:val="a"/>
    <w:rsid w:val="009F77D0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nformat">
    <w:name w:val="ConsPlusNonformat"/>
    <w:rsid w:val="009F77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01">
    <w:name w:val="fontstyle01"/>
    <w:rsid w:val="009F77D0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locked/>
    <w:rsid w:val="000B2B4A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3F132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uiPriority w:val="20"/>
    <w:qFormat/>
    <w:rsid w:val="004D047D"/>
    <w:rPr>
      <w:i/>
      <w:iCs/>
    </w:rPr>
  </w:style>
  <w:style w:type="character" w:customStyle="1" w:styleId="highlightsearch">
    <w:name w:val="highlightsearch"/>
    <w:rsid w:val="001D0459"/>
  </w:style>
  <w:style w:type="table" w:customStyle="1" w:styleId="2">
    <w:name w:val="Сетка таблицы2"/>
    <w:basedOn w:val="a1"/>
    <w:next w:val="ad"/>
    <w:uiPriority w:val="59"/>
    <w:rsid w:val="002B138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170B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d"/>
    <w:uiPriority w:val="59"/>
    <w:rsid w:val="00E75ED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E75ED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8389-47F0-409D-8518-6C65C64F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Links>
    <vt:vector size="12" baseType="variant">
      <vt:variant>
        <vt:i4>196697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4</cp:revision>
  <cp:lastPrinted>2025-12-10T09:57:00Z</cp:lastPrinted>
  <dcterms:created xsi:type="dcterms:W3CDTF">2025-12-11T07:02:00Z</dcterms:created>
  <dcterms:modified xsi:type="dcterms:W3CDTF">2025-12-12T06:33:00Z</dcterms:modified>
</cp:coreProperties>
</file>